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372F" w14:textId="1E4725D2" w:rsidR="00DF36CA" w:rsidRPr="00707E54" w:rsidRDefault="00DF36CA" w:rsidP="00DF36CA">
      <w:pPr>
        <w:pStyle w:val="Title"/>
        <w:jc w:val="center"/>
        <w:rPr>
          <w:b/>
          <w:sz w:val="52"/>
          <w:szCs w:val="44"/>
        </w:rPr>
      </w:pPr>
      <w:r w:rsidRPr="00707E54">
        <w:rPr>
          <w:b/>
          <w:sz w:val="52"/>
          <w:szCs w:val="44"/>
        </w:rPr>
        <w:t xml:space="preserve">Template for </w:t>
      </w:r>
      <w:r w:rsidR="009D419F">
        <w:rPr>
          <w:b/>
          <w:sz w:val="52"/>
          <w:szCs w:val="44"/>
        </w:rPr>
        <w:t>Upscaling</w:t>
      </w:r>
      <w:r w:rsidRPr="00707E54">
        <w:rPr>
          <w:b/>
          <w:sz w:val="52"/>
          <w:szCs w:val="44"/>
        </w:rPr>
        <w:t xml:space="preserve"> DRAFT </w:t>
      </w:r>
      <w:r>
        <w:rPr>
          <w:b/>
          <w:sz w:val="52"/>
          <w:szCs w:val="44"/>
        </w:rPr>
        <w:t>proposals</w:t>
      </w:r>
    </w:p>
    <w:p w14:paraId="1EFD0A06" w14:textId="77777777" w:rsidR="00DF36CA" w:rsidRDefault="00DF36CA" w:rsidP="00DF36CA">
      <w:pPr>
        <w:spacing w:after="120"/>
        <w:ind w:right="-1"/>
        <w:jc w:val="both"/>
      </w:pPr>
    </w:p>
    <w:p w14:paraId="6C765D12" w14:textId="77777777" w:rsidR="00DF36CA" w:rsidRDefault="00DF36CA" w:rsidP="00DF36CA">
      <w:pPr>
        <w:spacing w:after="120"/>
        <w:ind w:right="-1"/>
        <w:jc w:val="both"/>
      </w:pPr>
    </w:p>
    <w:p w14:paraId="13DD7407" w14:textId="152EFCA1" w:rsidR="00DF36CA" w:rsidRDefault="00DF36CA" w:rsidP="00471A39">
      <w:pPr>
        <w:pStyle w:val="EITBody"/>
        <w:jc w:val="both"/>
        <w:rPr>
          <w:lang w:val="en-US"/>
        </w:rPr>
      </w:pPr>
      <w:r w:rsidRPr="0066389A">
        <w:rPr>
          <w:lang w:val="en-US"/>
        </w:rPr>
        <w:t>The DRAFT proposal should not exceed 5 pages and must contain the following sections</w:t>
      </w:r>
      <w:r w:rsidRPr="00DF36CA">
        <w:rPr>
          <w:lang w:val="en-US"/>
        </w:rPr>
        <w:t>.</w:t>
      </w:r>
      <w:r w:rsidR="00550F0F">
        <w:rPr>
          <w:lang w:val="en-US"/>
        </w:rPr>
        <w:t xml:space="preserve"> Please use the present document as the template for your DRAFT </w:t>
      </w:r>
      <w:r w:rsidR="009D419F">
        <w:rPr>
          <w:lang w:val="en-US"/>
        </w:rPr>
        <w:t>Upscaling</w:t>
      </w:r>
      <w:r w:rsidR="00471A39">
        <w:rPr>
          <w:lang w:val="en-US"/>
        </w:rPr>
        <w:t xml:space="preserve"> </w:t>
      </w:r>
      <w:r w:rsidR="00550F0F">
        <w:rPr>
          <w:lang w:val="en-US"/>
        </w:rPr>
        <w:t>proposal.</w:t>
      </w:r>
    </w:p>
    <w:p w14:paraId="4F05EBE1" w14:textId="3136E99C" w:rsidR="005F70F0" w:rsidRDefault="005F70F0" w:rsidP="00471A39">
      <w:pPr>
        <w:pStyle w:val="EITBody"/>
        <w:jc w:val="both"/>
        <w:rPr>
          <w:lang w:val="en-US"/>
        </w:rPr>
      </w:pPr>
    </w:p>
    <w:p w14:paraId="22ACDB78" w14:textId="77777777" w:rsidR="005F70F0" w:rsidRDefault="005F70F0" w:rsidP="00471A39">
      <w:pPr>
        <w:pStyle w:val="EITBody"/>
        <w:jc w:val="both"/>
        <w:rPr>
          <w:lang w:val="en-US"/>
        </w:rPr>
      </w:pPr>
    </w:p>
    <w:p w14:paraId="71F61791" w14:textId="64C5FDD1" w:rsidR="00DF36CA" w:rsidRPr="006041F5" w:rsidRDefault="00DF36CA" w:rsidP="00DF36CA">
      <w:pPr>
        <w:pStyle w:val="EITBody"/>
        <w:rPr>
          <w:color w:val="034EA2" w:themeColor="text2"/>
          <w:lang w:val="en-US"/>
        </w:rPr>
      </w:pPr>
    </w:p>
    <w:p w14:paraId="06F5E8B4" w14:textId="77777777" w:rsidR="00471A39" w:rsidRPr="006041F5" w:rsidRDefault="00471A39" w:rsidP="00471A39">
      <w:pPr>
        <w:pStyle w:val="EITSubtitle"/>
        <w:numPr>
          <w:ilvl w:val="0"/>
          <w:numId w:val="14"/>
        </w:numPr>
        <w:rPr>
          <w:color w:val="034EA2" w:themeColor="text2"/>
        </w:rPr>
      </w:pPr>
      <w:r w:rsidRPr="006041F5">
        <w:rPr>
          <w:color w:val="034EA2" w:themeColor="text2"/>
        </w:rPr>
        <w:t>Executive summary (maximum ½ page)</w:t>
      </w:r>
    </w:p>
    <w:p w14:paraId="22ECFE4F" w14:textId="6D112A49" w:rsidR="00471A39" w:rsidRPr="0066389A" w:rsidRDefault="00471A39" w:rsidP="00471A39">
      <w:pPr>
        <w:pStyle w:val="EITBody"/>
        <w:jc w:val="both"/>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objectives of the </w:t>
      </w:r>
      <w:r w:rsidR="006D4421">
        <w:rPr>
          <w:lang w:val="en-US"/>
        </w:rPr>
        <w:t>upscaling project</w:t>
      </w:r>
      <w:r w:rsidRPr="0066389A">
        <w:rPr>
          <w:lang w:val="en-US"/>
        </w:rPr>
        <w:t xml:space="preserve"> will contribute to tackle these challenges. The expected outcomes and final results of the project must be clearly </w:t>
      </w:r>
      <w:r w:rsidRPr="00DF36CA">
        <w:rPr>
          <w:lang w:val="en-US"/>
        </w:rPr>
        <w:t>stated</w:t>
      </w:r>
      <w:r w:rsidRPr="0066389A">
        <w:rPr>
          <w:lang w:val="en-US"/>
        </w:rPr>
        <w:t>.</w:t>
      </w:r>
    </w:p>
    <w:p w14:paraId="78E4EA06" w14:textId="30BA6A92" w:rsidR="00471A39" w:rsidRDefault="00471A39" w:rsidP="00471A39">
      <w:pPr>
        <w:pStyle w:val="EITBody"/>
        <w:rPr>
          <w:lang w:val="en-US"/>
        </w:rPr>
      </w:pPr>
    </w:p>
    <w:p w14:paraId="7A973070" w14:textId="152A2AE2" w:rsidR="00D41DFB" w:rsidRDefault="00D41DFB" w:rsidP="00471A39">
      <w:pPr>
        <w:pStyle w:val="EITBody"/>
        <w:rPr>
          <w:lang w:val="en-US"/>
        </w:rPr>
      </w:pPr>
    </w:p>
    <w:p w14:paraId="0DBBCCB0" w14:textId="77777777" w:rsidR="00D41DFB" w:rsidRPr="0066389A" w:rsidRDefault="00D41DFB" w:rsidP="00471A39">
      <w:pPr>
        <w:pStyle w:val="EITBody"/>
        <w:rPr>
          <w:lang w:val="en-US"/>
        </w:rPr>
      </w:pPr>
    </w:p>
    <w:p w14:paraId="03D2589B" w14:textId="379DDE4B" w:rsidR="00D41DFB" w:rsidRPr="006041F5" w:rsidRDefault="00D41DFB" w:rsidP="00471A39">
      <w:pPr>
        <w:pStyle w:val="EITSubtitle"/>
        <w:numPr>
          <w:ilvl w:val="0"/>
          <w:numId w:val="14"/>
        </w:numPr>
        <w:rPr>
          <w:color w:val="034EA2" w:themeColor="text2"/>
        </w:rPr>
      </w:pPr>
      <w:r w:rsidRPr="006041F5">
        <w:rPr>
          <w:color w:val="034EA2" w:themeColor="text2"/>
        </w:rPr>
        <w:t>Composition of the consortium (maximum ½ page)</w:t>
      </w:r>
    </w:p>
    <w:p w14:paraId="67334153" w14:textId="77777777" w:rsidR="00D41DFB" w:rsidRDefault="00D41DFB" w:rsidP="00D41DFB">
      <w:pPr>
        <w:pStyle w:val="EITSubtitle"/>
      </w:pPr>
    </w:p>
    <w:p w14:paraId="345DEFD5" w14:textId="631F464F" w:rsidR="00D41DFB" w:rsidRPr="00D41DFB" w:rsidRDefault="00D41DFB" w:rsidP="00D41DFB">
      <w:pPr>
        <w:pStyle w:val="EITSubtitle"/>
        <w:rPr>
          <w:color w:val="333333" w:themeColor="text1"/>
          <w:sz w:val="24"/>
          <w:szCs w:val="24"/>
        </w:rPr>
      </w:pPr>
      <w:r w:rsidRPr="00D41DFB">
        <w:rPr>
          <w:color w:val="333333" w:themeColor="text1"/>
          <w:sz w:val="24"/>
          <w:szCs w:val="24"/>
        </w:rPr>
        <w:t>Please give a short description of the consortium, with main role for each partner of the</w:t>
      </w:r>
      <w:r>
        <w:rPr>
          <w:color w:val="333333" w:themeColor="text1"/>
          <w:sz w:val="24"/>
          <w:szCs w:val="24"/>
        </w:rPr>
        <w:t xml:space="preserve"> </w:t>
      </w:r>
      <w:r w:rsidRPr="00D41DFB">
        <w:rPr>
          <w:color w:val="333333" w:themeColor="text1"/>
          <w:sz w:val="24"/>
          <w:szCs w:val="24"/>
        </w:rPr>
        <w:t xml:space="preserve">consortium.  </w:t>
      </w:r>
    </w:p>
    <w:p w14:paraId="3EF52971" w14:textId="77777777" w:rsidR="00D41DFB" w:rsidRDefault="00D41DFB" w:rsidP="00D41DFB">
      <w:pPr>
        <w:pStyle w:val="EITSubtitle"/>
      </w:pPr>
    </w:p>
    <w:p w14:paraId="00F2D368" w14:textId="1149B7A5" w:rsidR="00471A39" w:rsidRPr="006041F5" w:rsidRDefault="00471A39" w:rsidP="00471A39">
      <w:pPr>
        <w:pStyle w:val="EITSubtitle"/>
        <w:numPr>
          <w:ilvl w:val="0"/>
          <w:numId w:val="14"/>
        </w:numPr>
        <w:rPr>
          <w:color w:val="034EA2" w:themeColor="text2"/>
        </w:rPr>
      </w:pPr>
      <w:r w:rsidRPr="006041F5">
        <w:rPr>
          <w:color w:val="034EA2" w:themeColor="text2"/>
        </w:rPr>
        <w:t>Addressing the Stage 1 Criteria (maximum 4 pages)</w:t>
      </w:r>
    </w:p>
    <w:p w14:paraId="7EA4ED8E" w14:textId="77777777" w:rsidR="00471A39" w:rsidRPr="00DF36CA" w:rsidRDefault="00471A39" w:rsidP="00471A39">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p>
    <w:p w14:paraId="183A6A4F" w14:textId="752D998E" w:rsidR="00471A39" w:rsidRPr="004F0C9B" w:rsidRDefault="00471A39" w:rsidP="00471A39">
      <w:pPr>
        <w:pStyle w:val="EITSubtitle"/>
        <w:numPr>
          <w:ilvl w:val="1"/>
          <w:numId w:val="14"/>
        </w:numPr>
        <w:rPr>
          <w:color w:val="034EA2" w:themeColor="text2"/>
          <w:sz w:val="28"/>
          <w:szCs w:val="28"/>
        </w:rPr>
      </w:pPr>
      <w:r w:rsidRPr="004F0C9B">
        <w:rPr>
          <w:color w:val="034EA2" w:themeColor="text2"/>
          <w:sz w:val="28"/>
          <w:szCs w:val="28"/>
        </w:rPr>
        <w:t xml:space="preserve">Alignment with the </w:t>
      </w:r>
      <w:r w:rsidR="00D41DFB">
        <w:rPr>
          <w:color w:val="034EA2" w:themeColor="text2"/>
          <w:sz w:val="28"/>
          <w:szCs w:val="28"/>
        </w:rPr>
        <w:t xml:space="preserve">Lighthouse topics </w:t>
      </w:r>
    </w:p>
    <w:p w14:paraId="140D122C" w14:textId="5E0E75D2" w:rsidR="00471A39" w:rsidRDefault="00D41DFB" w:rsidP="00471A39">
      <w:pPr>
        <w:pStyle w:val="EITBody"/>
        <w:jc w:val="both"/>
        <w:rPr>
          <w:lang w:val="en-US"/>
        </w:rPr>
      </w:pPr>
      <w:r>
        <w:rPr>
          <w:lang w:val="en-US"/>
        </w:rPr>
        <w:t xml:space="preserve">For a proper alignment with the selected Lighthouse topics detailed in the </w:t>
      </w:r>
      <w:r w:rsidRPr="00EF18CD">
        <w:rPr>
          <w:i/>
          <w:iCs/>
          <w:lang w:val="en-US"/>
        </w:rPr>
        <w:t>Lighthouse Appendix</w:t>
      </w:r>
      <w:r>
        <w:rPr>
          <w:lang w:val="en-US"/>
        </w:rPr>
        <w:t>, and the Strategic Agenda 2021-27, the DRAFT proposal must clearly indicate to which level the proposal draft targets one of the topics described for each Lighthouse</w:t>
      </w:r>
      <w:r w:rsidR="00EF18CD">
        <w:rPr>
          <w:lang w:val="en-US"/>
        </w:rPr>
        <w:t xml:space="preserve"> program</w:t>
      </w:r>
      <w:r>
        <w:rPr>
          <w:lang w:val="en-US"/>
        </w:rPr>
        <w:t xml:space="preserve">.  </w:t>
      </w:r>
    </w:p>
    <w:p w14:paraId="0E450F6B" w14:textId="0A6D38F1" w:rsidR="00D41DFB" w:rsidRDefault="00D41DFB" w:rsidP="00471A39">
      <w:pPr>
        <w:pStyle w:val="EITBody"/>
        <w:jc w:val="both"/>
        <w:rPr>
          <w:lang w:val="en-US"/>
        </w:rPr>
      </w:pPr>
    </w:p>
    <w:p w14:paraId="1B2E2A74" w14:textId="551F60C2" w:rsidR="00D41DFB" w:rsidRDefault="00D41DFB" w:rsidP="00471A39">
      <w:pPr>
        <w:pStyle w:val="EITBody"/>
        <w:jc w:val="both"/>
        <w:rPr>
          <w:lang w:val="en-US"/>
        </w:rPr>
      </w:pPr>
    </w:p>
    <w:p w14:paraId="2FCFCA4B" w14:textId="51907497" w:rsidR="00D41DFB" w:rsidRDefault="00D41DFB" w:rsidP="00471A39">
      <w:pPr>
        <w:pStyle w:val="EITBody"/>
        <w:jc w:val="both"/>
        <w:rPr>
          <w:lang w:val="en-US"/>
        </w:rPr>
      </w:pPr>
    </w:p>
    <w:p w14:paraId="2DD59A6D" w14:textId="77777777" w:rsidR="00D41DFB" w:rsidRPr="00D6723A" w:rsidRDefault="00D41DFB" w:rsidP="00471A39">
      <w:pPr>
        <w:pStyle w:val="EITBody"/>
        <w:jc w:val="both"/>
        <w:rPr>
          <w:lang w:val="en-US"/>
        </w:rPr>
      </w:pPr>
    </w:p>
    <w:p w14:paraId="547EE1AC" w14:textId="77777777" w:rsidR="00471A39" w:rsidRPr="00D41DFB" w:rsidRDefault="00471A39" w:rsidP="00471A39">
      <w:pPr>
        <w:pStyle w:val="EITBody"/>
        <w:rPr>
          <w:lang w:val="en-GB"/>
        </w:rPr>
      </w:pPr>
    </w:p>
    <w:p w14:paraId="22A46C76" w14:textId="4B32BF78" w:rsidR="00471A39" w:rsidRPr="004F0C9B" w:rsidRDefault="00D41DFB" w:rsidP="00471A39">
      <w:pPr>
        <w:pStyle w:val="EITSubtitle"/>
        <w:numPr>
          <w:ilvl w:val="1"/>
          <w:numId w:val="14"/>
        </w:numPr>
        <w:rPr>
          <w:color w:val="034EA2" w:themeColor="text2"/>
          <w:sz w:val="28"/>
          <w:szCs w:val="28"/>
        </w:rPr>
      </w:pPr>
      <w:r>
        <w:rPr>
          <w:color w:val="034EA2" w:themeColor="text2"/>
          <w:sz w:val="28"/>
          <w:szCs w:val="28"/>
        </w:rPr>
        <w:lastRenderedPageBreak/>
        <w:t xml:space="preserve">Potential impact </w:t>
      </w:r>
    </w:p>
    <w:p w14:paraId="18E1B0B4" w14:textId="0480E542" w:rsidR="00471A39" w:rsidRDefault="00D41DFB" w:rsidP="00471A39">
      <w:pPr>
        <w:pStyle w:val="EITBody"/>
        <w:jc w:val="both"/>
        <w:rPr>
          <w:i/>
          <w:iCs/>
          <w:lang w:val="en-US"/>
        </w:rPr>
      </w:pPr>
      <w:r>
        <w:rPr>
          <w:lang w:val="en-US"/>
        </w:rPr>
        <w:t>In order t</w:t>
      </w:r>
      <w:r w:rsidRPr="00985D1C">
        <w:rPr>
          <w:lang w:val="en-US"/>
        </w:rPr>
        <w:t xml:space="preserve">o make sure that </w:t>
      </w:r>
      <w:r w:rsidR="00EF18CD">
        <w:rPr>
          <w:lang w:val="en-US"/>
        </w:rPr>
        <w:t>the project</w:t>
      </w:r>
      <w:r w:rsidR="00EF18CD" w:rsidRPr="00985D1C">
        <w:rPr>
          <w:lang w:val="en-US"/>
        </w:rPr>
        <w:t xml:space="preserve"> </w:t>
      </w:r>
      <w:r w:rsidRPr="00985D1C">
        <w:rPr>
          <w:lang w:val="en-US"/>
        </w:rPr>
        <w:t xml:space="preserve">will create a </w:t>
      </w:r>
      <w:r>
        <w:rPr>
          <w:lang w:val="en-US"/>
        </w:rPr>
        <w:t>h</w:t>
      </w:r>
      <w:r w:rsidRPr="00985D1C">
        <w:rPr>
          <w:lang w:val="en-US"/>
        </w:rPr>
        <w:t>igh impact,</w:t>
      </w:r>
      <w:r w:rsidRPr="00D41DFB">
        <w:rPr>
          <w:lang w:val="en-US"/>
        </w:rPr>
        <w:t xml:space="preserve"> </w:t>
      </w:r>
      <w:r>
        <w:rPr>
          <w:lang w:val="en-US"/>
        </w:rPr>
        <w:t>the DRAFT proposal must</w:t>
      </w:r>
      <w:r w:rsidRPr="00D41DFB">
        <w:rPr>
          <w:lang w:val="en-US"/>
        </w:rPr>
        <w:t xml:space="preserve"> demonstrate that the </w:t>
      </w:r>
      <w:r w:rsidR="00EF18CD">
        <w:rPr>
          <w:lang w:val="en-US"/>
        </w:rPr>
        <w:t>project</w:t>
      </w:r>
      <w:r w:rsidR="00EF18CD" w:rsidRPr="00D41DFB">
        <w:rPr>
          <w:lang w:val="en-US"/>
        </w:rPr>
        <w:t xml:space="preserve"> </w:t>
      </w:r>
      <w:r w:rsidRPr="00D41DFB">
        <w:rPr>
          <w:lang w:val="en-US"/>
        </w:rPr>
        <w:t>aims at delivering innovative solution(s) to the market, describe</w:t>
      </w:r>
      <w:r w:rsidR="00EF18CD">
        <w:rPr>
          <w:lang w:val="en-US"/>
        </w:rPr>
        <w:t xml:space="preserve"> the market a</w:t>
      </w:r>
      <w:r w:rsidRPr="00D41DFB">
        <w:rPr>
          <w:lang w:val="en-US"/>
        </w:rPr>
        <w:t>nd show how it will translate into a larger project for which additional capital/investment (</w:t>
      </w:r>
      <w:proofErr w:type="gramStart"/>
      <w:r w:rsidRPr="00D41DFB">
        <w:rPr>
          <w:lang w:val="en-US"/>
        </w:rPr>
        <w:t>e.g.</w:t>
      </w:r>
      <w:proofErr w:type="gramEnd"/>
      <w:r w:rsidRPr="00D41DFB">
        <w:rPr>
          <w:lang w:val="en-US"/>
        </w:rPr>
        <w:t xml:space="preserve"> European Raw Materials Alliance) will be required, as well as its contribution to create a relevant amount of jobs</w:t>
      </w:r>
      <w:r w:rsidR="00471A39" w:rsidRPr="00D6723A">
        <w:rPr>
          <w:i/>
          <w:iCs/>
          <w:lang w:val="en-US"/>
        </w:rPr>
        <w:t>.</w:t>
      </w:r>
    </w:p>
    <w:p w14:paraId="10FDC3B3" w14:textId="77777777" w:rsidR="005F70F0" w:rsidRPr="0066389A" w:rsidRDefault="005F70F0" w:rsidP="00471A39">
      <w:pPr>
        <w:pStyle w:val="EITBody"/>
        <w:jc w:val="both"/>
        <w:rPr>
          <w:i/>
          <w:iCs/>
          <w:lang w:val="en-US"/>
        </w:rPr>
      </w:pPr>
    </w:p>
    <w:p w14:paraId="2544A7F5" w14:textId="77777777" w:rsidR="00471A39" w:rsidRPr="0066389A" w:rsidRDefault="00471A39" w:rsidP="00471A39">
      <w:pPr>
        <w:pStyle w:val="EITBody"/>
        <w:rPr>
          <w:lang w:val="en-US"/>
        </w:rPr>
      </w:pPr>
    </w:p>
    <w:p w14:paraId="55EC2F2E" w14:textId="30058B6B" w:rsidR="00471A39" w:rsidRPr="004F0C9B" w:rsidRDefault="00D41DFB" w:rsidP="00471A39">
      <w:pPr>
        <w:pStyle w:val="EITSubtitle"/>
        <w:numPr>
          <w:ilvl w:val="1"/>
          <w:numId w:val="14"/>
        </w:numPr>
        <w:rPr>
          <w:color w:val="034EA2" w:themeColor="text2"/>
          <w:sz w:val="28"/>
          <w:szCs w:val="28"/>
        </w:rPr>
      </w:pPr>
      <w:r>
        <w:rPr>
          <w:color w:val="034EA2" w:themeColor="text2"/>
          <w:sz w:val="28"/>
          <w:szCs w:val="28"/>
        </w:rPr>
        <w:t xml:space="preserve">Commercial attractiveness </w:t>
      </w:r>
    </w:p>
    <w:p w14:paraId="1916E4AF" w14:textId="6DB6DE52" w:rsidR="00471A39" w:rsidRPr="005341AD" w:rsidRDefault="00471A39" w:rsidP="005341AD">
      <w:pPr>
        <w:spacing w:after="120"/>
        <w:ind w:right="-1"/>
        <w:contextualSpacing w:val="0"/>
        <w:jc w:val="both"/>
        <w:rPr>
          <w:rFonts w:eastAsiaTheme="minorHAnsi" w:cs="Calibri Light"/>
          <w:sz w:val="24"/>
          <w:szCs w:val="24"/>
        </w:rPr>
      </w:pPr>
      <w:r w:rsidRPr="005341AD">
        <w:rPr>
          <w:rFonts w:eastAsiaTheme="minorHAnsi" w:cs="Calibri Light"/>
          <w:sz w:val="24"/>
          <w:szCs w:val="24"/>
        </w:rPr>
        <w:t>T</w:t>
      </w:r>
      <w:r w:rsidR="00D41DFB" w:rsidRPr="005341AD">
        <w:rPr>
          <w:rFonts w:eastAsiaTheme="minorHAnsi" w:cs="Calibri Light"/>
          <w:sz w:val="24"/>
          <w:szCs w:val="24"/>
        </w:rPr>
        <w:t xml:space="preserve">o support </w:t>
      </w:r>
      <w:r w:rsidR="00D41DFB" w:rsidRPr="005341AD">
        <w:rPr>
          <w:sz w:val="24"/>
          <w:szCs w:val="24"/>
        </w:rPr>
        <w:t xml:space="preserve">the commercial attractiveness, the DRAFT proposal should explain how the </w:t>
      </w:r>
      <w:r w:rsidR="005341AD" w:rsidRPr="005341AD">
        <w:rPr>
          <w:sz w:val="24"/>
          <w:szCs w:val="24"/>
        </w:rPr>
        <w:t>project</w:t>
      </w:r>
      <w:r w:rsidR="00D41DFB" w:rsidRPr="005341AD">
        <w:rPr>
          <w:sz w:val="24"/>
          <w:szCs w:val="24"/>
        </w:rPr>
        <w:t xml:space="preserve"> clearly aims to deliver / commercialise </w:t>
      </w:r>
      <w:proofErr w:type="gramStart"/>
      <w:r w:rsidR="006041F5" w:rsidRPr="005341AD">
        <w:rPr>
          <w:sz w:val="24"/>
          <w:szCs w:val="24"/>
        </w:rPr>
        <w:t>something,</w:t>
      </w:r>
      <w:r w:rsidR="00D41DFB" w:rsidRPr="005341AD">
        <w:rPr>
          <w:sz w:val="24"/>
          <w:szCs w:val="24"/>
        </w:rPr>
        <w:t xml:space="preserve"> and</w:t>
      </w:r>
      <w:proofErr w:type="gramEnd"/>
      <w:r w:rsidR="00D41DFB" w:rsidRPr="005341AD">
        <w:rPr>
          <w:sz w:val="24"/>
          <w:szCs w:val="24"/>
        </w:rPr>
        <w:t xml:space="preserve"> give a clear definition of the economic benefit it will create. Showing that the commercialization partner has a good understanding of the market potential, </w:t>
      </w:r>
      <w:r w:rsidR="00AA79A6">
        <w:rPr>
          <w:sz w:val="24"/>
          <w:szCs w:val="24"/>
        </w:rPr>
        <w:t>and</w:t>
      </w:r>
      <w:r w:rsidR="00D41DFB" w:rsidRPr="005341AD">
        <w:rPr>
          <w:sz w:val="24"/>
          <w:szCs w:val="24"/>
        </w:rPr>
        <w:t xml:space="preserve"> the identification of the first customers, with names of the companies is </w:t>
      </w:r>
      <w:r w:rsidR="00AA79A6">
        <w:rPr>
          <w:sz w:val="24"/>
          <w:szCs w:val="24"/>
        </w:rPr>
        <w:t xml:space="preserve">also </w:t>
      </w:r>
      <w:r w:rsidR="00D41DFB" w:rsidRPr="005341AD">
        <w:rPr>
          <w:sz w:val="24"/>
          <w:szCs w:val="24"/>
        </w:rPr>
        <w:t>required</w:t>
      </w:r>
      <w:r w:rsidRPr="005341AD">
        <w:rPr>
          <w:rFonts w:eastAsiaTheme="minorHAnsi" w:cs="Calibri Light"/>
          <w:sz w:val="24"/>
          <w:szCs w:val="24"/>
        </w:rPr>
        <w:t xml:space="preserve"> </w:t>
      </w:r>
    </w:p>
    <w:p w14:paraId="10EA3DDA" w14:textId="77777777" w:rsidR="00471A39" w:rsidRPr="00ED50BA" w:rsidRDefault="00471A39" w:rsidP="00471A39">
      <w:pPr>
        <w:spacing w:before="120" w:after="0" w:line="240" w:lineRule="auto"/>
        <w:ind w:left="357"/>
        <w:jc w:val="both"/>
        <w:rPr>
          <w:rFonts w:eastAsiaTheme="minorHAnsi" w:cs="Calibri Light"/>
          <w:sz w:val="24"/>
          <w:szCs w:val="24"/>
        </w:rPr>
      </w:pPr>
    </w:p>
    <w:p w14:paraId="1E4FD0CA" w14:textId="559FBD2A" w:rsidR="00471A39" w:rsidRPr="004F0C9B" w:rsidRDefault="00EF18CD" w:rsidP="00471A39">
      <w:pPr>
        <w:pStyle w:val="EITSubtitle"/>
        <w:numPr>
          <w:ilvl w:val="1"/>
          <w:numId w:val="14"/>
        </w:numPr>
        <w:rPr>
          <w:color w:val="034EA2" w:themeColor="text2"/>
          <w:sz w:val="28"/>
          <w:szCs w:val="28"/>
        </w:rPr>
      </w:pPr>
      <w:r>
        <w:rPr>
          <w:color w:val="034EA2" w:themeColor="text2"/>
          <w:sz w:val="28"/>
          <w:szCs w:val="28"/>
        </w:rPr>
        <w:t>Commercialization</w:t>
      </w:r>
      <w:r w:rsidR="00631937">
        <w:rPr>
          <w:color w:val="034EA2" w:themeColor="text2"/>
          <w:sz w:val="28"/>
          <w:szCs w:val="28"/>
        </w:rPr>
        <w:t xml:space="preserve"> capacity </w:t>
      </w:r>
      <w:r w:rsidR="005341AD">
        <w:rPr>
          <w:color w:val="034EA2" w:themeColor="text2"/>
          <w:sz w:val="28"/>
          <w:szCs w:val="28"/>
        </w:rPr>
        <w:t xml:space="preserve"> </w:t>
      </w:r>
    </w:p>
    <w:p w14:paraId="7709863C" w14:textId="5FB2C10E" w:rsidR="00471A39" w:rsidRPr="00242B66" w:rsidRDefault="00631937" w:rsidP="00471A39">
      <w:pPr>
        <w:pStyle w:val="EITBody"/>
        <w:jc w:val="both"/>
        <w:rPr>
          <w:lang w:val="en-US"/>
        </w:rPr>
      </w:pPr>
      <w:r>
        <w:rPr>
          <w:lang w:val="en-US"/>
        </w:rPr>
        <w:t>T</w:t>
      </w:r>
      <w:r w:rsidR="00471A39" w:rsidRPr="0066389A">
        <w:rPr>
          <w:lang w:val="en-US"/>
        </w:rPr>
        <w:t xml:space="preserve">he DRAFT proposal </w:t>
      </w:r>
      <w:r w:rsidR="00471A39" w:rsidRPr="00550F0F">
        <w:rPr>
          <w:lang w:val="en-US"/>
        </w:rPr>
        <w:t>must</w:t>
      </w:r>
      <w:r>
        <w:rPr>
          <w:lang w:val="en-US"/>
        </w:rPr>
        <w:t xml:space="preserve"> demonstrate the </w:t>
      </w:r>
      <w:r w:rsidR="00EF18CD">
        <w:rPr>
          <w:lang w:val="en-US"/>
        </w:rPr>
        <w:t>commercialization</w:t>
      </w:r>
      <w:r>
        <w:rPr>
          <w:lang w:val="en-US"/>
        </w:rPr>
        <w:t xml:space="preserve"> capacity of the project, with a clear description of roles and responsibilities of the partners to support the commercialization activity, and the initial business model already in place should be described (who sells what to whom, how revenues will be made, …)</w:t>
      </w:r>
      <w:r w:rsidR="00471A39">
        <w:rPr>
          <w:lang w:val="en-US"/>
        </w:rPr>
        <w:t xml:space="preserve">. </w:t>
      </w:r>
    </w:p>
    <w:p w14:paraId="436F961F" w14:textId="77777777" w:rsidR="00471A39" w:rsidRPr="00DF36CA" w:rsidRDefault="00471A39" w:rsidP="00471A39">
      <w:pPr>
        <w:pStyle w:val="EITBody"/>
        <w:rPr>
          <w:lang w:val="en-US"/>
        </w:rPr>
      </w:pPr>
    </w:p>
    <w:p w14:paraId="2ADEF383" w14:textId="4CDD4012" w:rsidR="00471A39" w:rsidRPr="003238C0" w:rsidRDefault="00EF18CD" w:rsidP="00471A39">
      <w:pPr>
        <w:pStyle w:val="EITSubtitle"/>
        <w:numPr>
          <w:ilvl w:val="1"/>
          <w:numId w:val="14"/>
        </w:numPr>
        <w:rPr>
          <w:rFonts w:asciiTheme="majorHAnsi" w:hAnsiTheme="majorHAnsi" w:cstheme="majorHAnsi"/>
          <w:color w:val="034EA2" w:themeColor="text2"/>
          <w:sz w:val="28"/>
          <w:szCs w:val="28"/>
        </w:rPr>
      </w:pPr>
      <w:r>
        <w:rPr>
          <w:rFonts w:asciiTheme="majorHAnsi" w:hAnsiTheme="majorHAnsi" w:cstheme="majorHAnsi"/>
          <w:color w:val="034EA2" w:themeColor="text2"/>
          <w:sz w:val="28"/>
          <w:szCs w:val="28"/>
        </w:rPr>
        <w:t>Backflow</w:t>
      </w:r>
      <w:r w:rsidR="0077775B">
        <w:rPr>
          <w:rFonts w:asciiTheme="majorHAnsi" w:hAnsiTheme="majorHAnsi" w:cstheme="majorHAnsi"/>
          <w:color w:val="034EA2" w:themeColor="text2"/>
          <w:sz w:val="28"/>
          <w:szCs w:val="28"/>
        </w:rPr>
        <w:t xml:space="preserve"> to the organization</w:t>
      </w:r>
    </w:p>
    <w:p w14:paraId="4630B0AC" w14:textId="6EF6A1EE" w:rsidR="00471A39" w:rsidRPr="003238C0" w:rsidRDefault="00471A39" w:rsidP="00471A39">
      <w:pPr>
        <w:pStyle w:val="EITBody"/>
        <w:jc w:val="both"/>
        <w:rPr>
          <w:sz w:val="28"/>
          <w:szCs w:val="28"/>
          <w:lang w:val="en-US" w:eastAsia="en-GB"/>
        </w:rPr>
      </w:pPr>
      <w:r w:rsidRPr="0066389A">
        <w:rPr>
          <w:lang w:val="en-US" w:eastAsia="en-GB"/>
        </w:rPr>
        <w:t xml:space="preserve">The DRAFT proposal should </w:t>
      </w:r>
      <w:r w:rsidR="00EF18CD">
        <w:rPr>
          <w:lang w:val="en-US" w:eastAsia="en-GB"/>
        </w:rPr>
        <w:t>indicate the amount of negotiable payback, time horizon for payback, and estimated backflow revenues (</w:t>
      </w:r>
      <w:r w:rsidR="00EF18CD" w:rsidRPr="00EF18CD">
        <w:rPr>
          <w:lang w:val="en-US"/>
        </w:rPr>
        <w:t xml:space="preserve">that should be = or &gt; to total EIT RM grant) for the organization. </w:t>
      </w:r>
    </w:p>
    <w:p w14:paraId="54F68648" w14:textId="77777777" w:rsidR="00471A39" w:rsidRPr="003238C0" w:rsidRDefault="00471A39" w:rsidP="00471A39">
      <w:pPr>
        <w:pStyle w:val="EITBody"/>
        <w:jc w:val="both"/>
        <w:rPr>
          <w:lang w:val="en-US"/>
        </w:rPr>
      </w:pPr>
    </w:p>
    <w:p w14:paraId="7AF31BF9" w14:textId="019C21B8" w:rsidR="007508BB" w:rsidRPr="00550F0F" w:rsidRDefault="007508BB" w:rsidP="000D6AD6">
      <w:pPr>
        <w:pStyle w:val="EITBody"/>
        <w:rPr>
          <w:lang w:val="en-GB"/>
        </w:rPr>
      </w:pPr>
    </w:p>
    <w:sectPr w:rsidR="007508BB" w:rsidRPr="00550F0F"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4679" w14:textId="77777777" w:rsidR="007A46D1" w:rsidRDefault="007A46D1" w:rsidP="00AE1157">
      <w:r>
        <w:separator/>
      </w:r>
    </w:p>
  </w:endnote>
  <w:endnote w:type="continuationSeparator" w:id="0">
    <w:p w14:paraId="7C15B87C" w14:textId="77777777" w:rsidR="007A46D1" w:rsidRDefault="007A46D1"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90762183"/>
      <w:docPartObj>
        <w:docPartGallery w:val="Page Numbers (Bottom of Page)"/>
        <w:docPartUnique/>
      </w:docPartObj>
    </w:sdtPr>
    <w:sdtEndPr>
      <w:rPr>
        <w:rStyle w:val="PageNumber"/>
      </w:rPr>
    </w:sdtEnd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96B8" w14:textId="77777777" w:rsidR="007A46D1" w:rsidRDefault="007A46D1" w:rsidP="00AE1157">
      <w:r>
        <w:separator/>
      </w:r>
    </w:p>
  </w:footnote>
  <w:footnote w:type="continuationSeparator" w:id="0">
    <w:p w14:paraId="062C0C1A" w14:textId="77777777" w:rsidR="007A46D1" w:rsidRDefault="007A46D1"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0239B7D1">
          <wp:simplePos x="0" y="0"/>
          <wp:positionH relativeFrom="leftMargin">
            <wp:posOffset>0</wp:posOffset>
          </wp:positionH>
          <wp:positionV relativeFrom="topMargin">
            <wp:posOffset>575945</wp:posOffset>
          </wp:positionV>
          <wp:extent cx="7560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F208D"/>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057547"/>
    <w:multiLevelType w:val="hybridMultilevel"/>
    <w:tmpl w:val="FF52B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C64B7"/>
    <w:multiLevelType w:val="hybridMultilevel"/>
    <w:tmpl w:val="2F32FD8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5814776"/>
    <w:multiLevelType w:val="multilevel"/>
    <w:tmpl w:val="672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5D4C01"/>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6"/>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120C47"/>
    <w:rsid w:val="00124588"/>
    <w:rsid w:val="0015211C"/>
    <w:rsid w:val="001870DB"/>
    <w:rsid w:val="001D3C44"/>
    <w:rsid w:val="0020011C"/>
    <w:rsid w:val="00215A2C"/>
    <w:rsid w:val="00247A21"/>
    <w:rsid w:val="002B33A1"/>
    <w:rsid w:val="002D59D2"/>
    <w:rsid w:val="002E1471"/>
    <w:rsid w:val="0043775B"/>
    <w:rsid w:val="00471A39"/>
    <w:rsid w:val="004F0C9B"/>
    <w:rsid w:val="0050452D"/>
    <w:rsid w:val="005341AD"/>
    <w:rsid w:val="00550F0F"/>
    <w:rsid w:val="005D1143"/>
    <w:rsid w:val="005F70F0"/>
    <w:rsid w:val="006041F5"/>
    <w:rsid w:val="00631937"/>
    <w:rsid w:val="00651329"/>
    <w:rsid w:val="0066389A"/>
    <w:rsid w:val="006A2249"/>
    <w:rsid w:val="006D3244"/>
    <w:rsid w:val="006D4421"/>
    <w:rsid w:val="007508BB"/>
    <w:rsid w:val="0077775B"/>
    <w:rsid w:val="007A46D1"/>
    <w:rsid w:val="007D6EF8"/>
    <w:rsid w:val="00810CE7"/>
    <w:rsid w:val="00820A5E"/>
    <w:rsid w:val="0093643F"/>
    <w:rsid w:val="00942B5D"/>
    <w:rsid w:val="009751F4"/>
    <w:rsid w:val="00984539"/>
    <w:rsid w:val="009950BF"/>
    <w:rsid w:val="009D419F"/>
    <w:rsid w:val="00A375D1"/>
    <w:rsid w:val="00A97C2C"/>
    <w:rsid w:val="00AA79A6"/>
    <w:rsid w:val="00AE1157"/>
    <w:rsid w:val="00B0277A"/>
    <w:rsid w:val="00B34F9B"/>
    <w:rsid w:val="00BB436D"/>
    <w:rsid w:val="00BC28F1"/>
    <w:rsid w:val="00C32E56"/>
    <w:rsid w:val="00C512E2"/>
    <w:rsid w:val="00C87635"/>
    <w:rsid w:val="00CE2818"/>
    <w:rsid w:val="00D03A73"/>
    <w:rsid w:val="00D41DFB"/>
    <w:rsid w:val="00D460E5"/>
    <w:rsid w:val="00D53F28"/>
    <w:rsid w:val="00D6723A"/>
    <w:rsid w:val="00DF2075"/>
    <w:rsid w:val="00DF36CA"/>
    <w:rsid w:val="00E15617"/>
    <w:rsid w:val="00E635F8"/>
    <w:rsid w:val="00EE15C4"/>
    <w:rsid w:val="00EF18CD"/>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Heading2">
    <w:name w:val="heading 2"/>
    <w:basedOn w:val="Normal"/>
    <w:next w:val="Normal"/>
    <w:link w:val="Heading2Char"/>
    <w:uiPriority w:val="9"/>
    <w:semiHidden/>
    <w:unhideWhenUsed/>
    <w:rsid w:val="00DF36CA"/>
    <w:pPr>
      <w:keepNext/>
      <w:keepLines/>
      <w:spacing w:before="40" w:after="0"/>
      <w:outlineLvl w:val="1"/>
    </w:pPr>
    <w:rPr>
      <w:rFonts w:asciiTheme="majorHAnsi" w:eastAsiaTheme="majorEastAsia" w:hAnsiTheme="majorHAnsi" w:cstheme="majorBidi"/>
      <w:color w:val="23A2E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Heading2Char">
    <w:name w:val="Heading 2 Char"/>
    <w:basedOn w:val="DefaultParagraphFont"/>
    <w:link w:val="Heading2"/>
    <w:uiPriority w:val="9"/>
    <w:semiHidden/>
    <w:rsid w:val="00DF36CA"/>
    <w:rPr>
      <w:rFonts w:asciiTheme="majorHAnsi" w:eastAsiaTheme="majorEastAsia" w:hAnsiTheme="majorHAnsi" w:cstheme="majorBidi"/>
      <w:color w:val="23A2E4" w:themeColor="accent1" w:themeShade="BF"/>
      <w:sz w:val="26"/>
      <w:szCs w:val="26"/>
      <w:lang w:val="en-GB"/>
    </w:rPr>
  </w:style>
  <w:style w:type="paragraph" w:styleId="Title">
    <w:name w:val="Title"/>
    <w:basedOn w:val="Normal"/>
    <w:next w:val="Normal"/>
    <w:link w:val="TitleChar"/>
    <w:uiPriority w:val="10"/>
    <w:qFormat/>
    <w:rsid w:val="00DF36CA"/>
    <w:pPr>
      <w:tabs>
        <w:tab w:val="clear" w:pos="1418"/>
      </w:tabs>
      <w:spacing w:line="216" w:lineRule="auto"/>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DF36CA"/>
    <w:rPr>
      <w:rFonts w:ascii="Calibri Light" w:eastAsiaTheme="majorEastAsia" w:hAnsi="Calibri Light" w:cstheme="majorBidi"/>
      <w:color w:val="034EA2" w:themeColor="text2"/>
      <w:kern w:val="28"/>
      <w:sz w:val="60"/>
      <w:szCs w:val="52"/>
      <w:lang w:val="en-GB"/>
    </w:rPr>
  </w:style>
  <w:style w:type="character" w:styleId="Hyperlink">
    <w:name w:val="Hyperlink"/>
    <w:basedOn w:val="DefaultParagraphFont"/>
    <w:uiPriority w:val="99"/>
    <w:unhideWhenUsed/>
    <w:rsid w:val="00471A39"/>
    <w:rPr>
      <w:color w:val="333333" w:themeColor="hyperlink"/>
      <w:u w:val="single"/>
    </w:rPr>
  </w:style>
  <w:style w:type="character" w:styleId="CommentReference">
    <w:name w:val="annotation reference"/>
    <w:basedOn w:val="DefaultParagraphFont"/>
    <w:uiPriority w:val="99"/>
    <w:semiHidden/>
    <w:unhideWhenUsed/>
    <w:rsid w:val="00D41DFB"/>
    <w:rPr>
      <w:sz w:val="16"/>
      <w:szCs w:val="16"/>
    </w:rPr>
  </w:style>
  <w:style w:type="paragraph" w:styleId="CommentText">
    <w:name w:val="annotation text"/>
    <w:basedOn w:val="Normal"/>
    <w:link w:val="CommentTextChar"/>
    <w:uiPriority w:val="99"/>
    <w:semiHidden/>
    <w:unhideWhenUsed/>
    <w:rsid w:val="00D41DFB"/>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D41DFB"/>
    <w:rPr>
      <w:rFonts w:ascii="Calibri Light" w:eastAsiaTheme="minorEastAsia" w:hAnsi="Calibri Light"/>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40</TotalTime>
  <Pages>2</Pages>
  <Words>380</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10</cp:revision>
  <dcterms:created xsi:type="dcterms:W3CDTF">2021-03-05T08:48:00Z</dcterms:created>
  <dcterms:modified xsi:type="dcterms:W3CDTF">2021-03-10T13:12:00Z</dcterms:modified>
</cp:coreProperties>
</file>