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25660DF5"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r w:rsidR="00F830AF">
                              <w:rPr>
                                <w:rFonts w:ascii="Calibri" w:hAnsi="Calibri" w:cs="Calibri"/>
                                <w:sz w:val="16"/>
                                <w:szCs w:val="16"/>
                                <w:lang w:val="de-DE"/>
                              </w:rPr>
                              <w:t>Knesebeckstr.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3D107" id="_x0000_t202" coordsize="21600,21600" o:spt="202" path="m,l,21600r21600,l21600,xe">
                <v:stroke joinstyle="miter"/>
                <v:path gradientshapeok="t" o:connecttype="rect"/>
              </v:shapetype>
              <v:shape id="Address field" o:spid="_x0000_s1026" type="#_x0000_t202"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filled="f" stroked="f">
                <v:textbox inset="0,0,0,0">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r w:rsidR="00F830AF">
                        <w:rPr>
                          <w:rFonts w:ascii="Calibri" w:hAnsi="Calibri" w:cs="Calibri"/>
                          <w:sz w:val="16"/>
                          <w:szCs w:val="16"/>
                          <w:lang w:val="de-DE"/>
                        </w:rPr>
                        <w:t>Knesebeckstr.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Bank details</w:t>
                            </w:r>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533FD7">
                              <w:rPr>
                                <w:rFonts w:ascii="Calibri" w:hAnsi="Calibri" w:cs="Calibri"/>
                                <w:sz w:val="16"/>
                                <w:szCs w:val="16"/>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6B407" id="Commercial information" o:spid="_x0000_s1027" type="#_x0000_t202"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fEYgIAADUFAAAOAAAAZHJzL2Uyb0RvYy54bWysVEtv2zAMvg/YfxB0X5ykSB9BnCJLkWFA&#10;0BZLh54VWWqMyaImMbGzXz9KtpOi26XDLjItfnx9JDW7bSrDDsqHEmzOR4MhZ8pKKEr7kvPvT6tP&#10;15wFFLYQBqzK+VEFfjv/+GFWu6kaww5MoTwjJzZMa5fzHaKbZlmQO1WJMACnLCk1+Eog/fqXrPCi&#10;Ju+VycbD4WVWgy+cB6lCoNu7Vsnnyb/WSuKD1kEhMzmn3DCdPp3beGbzmZi+eOF2pezSEP+QRSVK&#10;S0FPru4ECrb35R+uqlJ6CKBxIKHKQOtSqlQDVTMavqlmsxNOpVqInOBONIX/51beHzbu0TNsPkND&#10;DYyE1C5MA13Gehrtq/ilTBnpicLjiTbVIJPRaDy5urmYcCZJdzEeX99cTaKf7GzufMAvCioWhZx7&#10;6kuiSxzWAVtoD4nRLKxKY1JvjGV1zi8vJsNkcNKQc2MjVqUud27OqScJj0ZFjLHflGZlkSqIF2m+&#10;1NJ4dhA0GUJKZTEVn/wSOqI0JfEeww5/zuo9xm0dfWSweDKuSgs+Vf8m7eJHn7Ju8cT5q7qjiM22&#10;ocJfdXYLxZEa7qHdheDkqqSmrEXAR+Fp+KnHtND4QIc2QORDJ3G2A//rb/cRTzNJWs5qWqach597&#10;4RVn5qulaY2b1wu+F7a9YPfVEqgLI3oqnEwiGXg0vag9VM+054sYhVTCSoqVc+zFJbYrTe+EVItF&#10;AtF+OYFru3Eyuo5NiSP21DwL77o5RBrhe+jXTEzfjGOLjZYWFnsEXaZZjby2LHZ8026mae/ekbj8&#10;r/8T6vzazX8DAAD//wMAUEsDBBQABgAIAAAAIQDwrdRs4AAAAAsBAAAPAAAAZHJzL2Rvd25yZXYu&#10;eG1sTI9NT4QwEIbvJv6HZky8uQWMsIuUjfHjpquumuit0ArEdkrawuK/dzzpbSbvk3eeqbaLNWzW&#10;PgwOBaSrBJjG1qkBOwGvL3dna2AhSlTSONQCvnWAbX18VMlSuQM+63kfO0YlGEopoI9xLDkPba+t&#10;DCs3aqTs03krI62+48rLA5Vbw7MkybmVA9KFXo76utft136yAsx78PdNEj/mm+4hPj3y6e023Qlx&#10;erJcXQKLeol/MPzqkzrU5NS4CVVgRkCRFymhArL1eQaMiE1+QUND0SYtgNcV//9D/QMAAP//AwBQ&#10;SwECLQAUAAYACAAAACEAtoM4kv4AAADhAQAAEwAAAAAAAAAAAAAAAAAAAAAAW0NvbnRlbnRfVHlw&#10;ZXNdLnhtbFBLAQItABQABgAIAAAAIQA4/SH/1gAAAJQBAAALAAAAAAAAAAAAAAAAAC8BAABfcmVs&#10;cy8ucmVsc1BLAQItABQABgAIAAAAIQCFnJfEYgIAADUFAAAOAAAAAAAAAAAAAAAAAC4CAABkcnMv&#10;ZTJvRG9jLnhtbFBLAQItABQABgAIAAAAIQDwrdRs4AAAAAsBAAAPAAAAAAAAAAAAAAAAALwEAABk&#10;cnMvZG93bnJldi54bWxQSwUGAAAAAAQABADzAAAAyQUAAAAA&#10;" filled="f" stroked="f" strokeweight=".5pt">
                <v:textbox inset="0,0,0,0">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Bank details</w:t>
                      </w:r>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533FD7">
                        <w:rPr>
                          <w:rFonts w:ascii="Calibri" w:hAnsi="Calibri" w:cs="Calibri"/>
                          <w:sz w:val="16"/>
                          <w:szCs w:val="16"/>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71208DB6" w:rsidR="00C512E2" w:rsidRPr="00031A5E" w:rsidRDefault="00533FD7" w:rsidP="00A97C2C">
                            <w:pPr>
                              <w:jc w:val="right"/>
                              <w:rPr>
                                <w:rFonts w:asciiTheme="minorHAnsi" w:hAnsiTheme="minorHAnsi" w:cstheme="minorHAnsi"/>
                                <w:sz w:val="22"/>
                                <w:szCs w:val="22"/>
                                <w:lang w:val="en-US"/>
                              </w:rPr>
                            </w:pPr>
                            <w:r>
                              <w:rPr>
                                <w:rFonts w:asciiTheme="minorHAnsi" w:hAnsiTheme="minorHAnsi" w:cstheme="minorHAnsi"/>
                                <w:sz w:val="22"/>
                                <w:szCs w:val="22"/>
                                <w:lang w:val="en-US"/>
                              </w:rPr>
                              <w:t>29</w:t>
                            </w:r>
                            <w:r w:rsidR="00233D67">
                              <w:rPr>
                                <w:rFonts w:asciiTheme="minorHAnsi" w:hAnsiTheme="minorHAnsi" w:cstheme="minorHAnsi"/>
                                <w:sz w:val="22"/>
                                <w:szCs w:val="22"/>
                                <w:lang w:val="en-US"/>
                              </w:rPr>
                              <w:t>.</w:t>
                            </w:r>
                            <w:r>
                              <w:rPr>
                                <w:rFonts w:asciiTheme="minorHAnsi" w:hAnsiTheme="minorHAnsi" w:cstheme="minorHAnsi"/>
                                <w:sz w:val="22"/>
                                <w:szCs w:val="22"/>
                                <w:lang w:val="en-US"/>
                              </w:rPr>
                              <w:t>01</w:t>
                            </w:r>
                            <w:r w:rsidR="00233D67">
                              <w:rPr>
                                <w:rFonts w:asciiTheme="minorHAnsi" w:hAnsiTheme="minorHAnsi" w:cstheme="minorHAnsi"/>
                                <w:sz w:val="22"/>
                                <w:szCs w:val="22"/>
                                <w:lang w:val="en-US"/>
                              </w:rPr>
                              <w:t>.202</w:t>
                            </w:r>
                            <w:r>
                              <w:rPr>
                                <w:rFonts w:asciiTheme="minorHAnsi" w:hAnsiTheme="minorHAnsi" w:cstheme="minorHAnsi"/>
                                <w:sz w:val="22"/>
                                <w:szCs w:val="22"/>
                                <w:lang w:val="en-US"/>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24371"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71208DB6" w:rsidR="00C512E2" w:rsidRPr="00031A5E" w:rsidRDefault="00533FD7" w:rsidP="00A97C2C">
                      <w:pPr>
                        <w:jc w:val="right"/>
                        <w:rPr>
                          <w:rFonts w:asciiTheme="minorHAnsi" w:hAnsiTheme="minorHAnsi" w:cstheme="minorHAnsi"/>
                          <w:sz w:val="22"/>
                          <w:szCs w:val="22"/>
                          <w:lang w:val="en-US"/>
                        </w:rPr>
                      </w:pPr>
                      <w:r>
                        <w:rPr>
                          <w:rFonts w:asciiTheme="minorHAnsi" w:hAnsiTheme="minorHAnsi" w:cstheme="minorHAnsi"/>
                          <w:sz w:val="22"/>
                          <w:szCs w:val="22"/>
                          <w:lang w:val="en-US"/>
                        </w:rPr>
                        <w:t>29</w:t>
                      </w:r>
                      <w:r w:rsidR="00233D67">
                        <w:rPr>
                          <w:rFonts w:asciiTheme="minorHAnsi" w:hAnsiTheme="minorHAnsi" w:cstheme="minorHAnsi"/>
                          <w:sz w:val="22"/>
                          <w:szCs w:val="22"/>
                          <w:lang w:val="en-US"/>
                        </w:rPr>
                        <w:t>.</w:t>
                      </w:r>
                      <w:r>
                        <w:rPr>
                          <w:rFonts w:asciiTheme="minorHAnsi" w:hAnsiTheme="minorHAnsi" w:cstheme="minorHAnsi"/>
                          <w:sz w:val="22"/>
                          <w:szCs w:val="22"/>
                          <w:lang w:val="en-US"/>
                        </w:rPr>
                        <w:t>01</w:t>
                      </w:r>
                      <w:r w:rsidR="00233D67">
                        <w:rPr>
                          <w:rFonts w:asciiTheme="minorHAnsi" w:hAnsiTheme="minorHAnsi" w:cstheme="minorHAnsi"/>
                          <w:sz w:val="22"/>
                          <w:szCs w:val="22"/>
                          <w:lang w:val="en-US"/>
                        </w:rPr>
                        <w:t>.202</w:t>
                      </w:r>
                      <w:r>
                        <w:rPr>
                          <w:rFonts w:asciiTheme="minorHAnsi" w:hAnsiTheme="minorHAnsi" w:cstheme="minorHAnsi"/>
                          <w:sz w:val="22"/>
                          <w:szCs w:val="22"/>
                          <w:lang w:val="en-US"/>
                        </w:rPr>
                        <w:t>6</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xmlns:a="http://schemas.openxmlformats.org/drawingml/2006/main" xmlns:a14="http://schemas.microsoft.com/office/drawing/2010/main" xmlns:arto="http://schemas.microsoft.com/office/word/2006/arto">
            <w:pict>
              <v:line id="Gerade Verbindung 32"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34ea2 [3215]" strokeweight="1.5pt" from="373.75pt,-.05pt" to="373.75pt,254.25pt" w14:anchorId="254BD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o:lock v:ext="edit" shapetype="f"/>
              </v:line>
            </w:pict>
          </mc:Fallback>
        </mc:AlternateContent>
      </w:r>
      <w:r w:rsidR="00FF04C3" w:rsidRPr="1DBF2424">
        <w:rPr>
          <w:rFonts w:asciiTheme="majorHAnsi" w:hAnsiTheme="majorHAnsi" w:cstheme="majorBidi"/>
          <w:b/>
          <w:bCs/>
          <w:sz w:val="22"/>
          <w:szCs w:val="22"/>
        </w:rPr>
        <w:t xml:space="preserve">ANNEX 1: </w:t>
      </w:r>
      <w:r w:rsidR="008C0FF4" w:rsidRPr="1DBF2424">
        <w:rPr>
          <w:rFonts w:asciiTheme="majorHAnsi" w:hAnsiTheme="majorHAnsi" w:cstheme="majorBidi"/>
          <w:b/>
          <w:bCs/>
          <w:sz w:val="22"/>
          <w:szCs w:val="22"/>
        </w:rPr>
        <w:t>T</w:t>
      </w:r>
      <w:r w:rsidR="006F64BA" w:rsidRPr="1DBF2424">
        <w:rPr>
          <w:rFonts w:asciiTheme="majorHAnsi" w:hAnsiTheme="majorHAnsi" w:cstheme="majorBidi"/>
          <w:b/>
          <w:bCs/>
          <w:sz w:val="22"/>
          <w:szCs w:val="22"/>
        </w:rPr>
        <w:t>ENDERERS´DECLARATION FORM</w:t>
      </w:r>
    </w:p>
    <w:p w14:paraId="6E06E0DC" w14:textId="526CBAA8" w:rsidR="00221C42" w:rsidRPr="006F64BA" w:rsidRDefault="00AC790E" w:rsidP="00E9428D">
      <w:pPr>
        <w:pStyle w:val="EITTitle"/>
        <w:rPr>
          <w:rFonts w:asciiTheme="majorHAnsi" w:hAnsiTheme="majorHAnsi" w:cstheme="majorHAnsi"/>
          <w:sz w:val="22"/>
          <w:szCs w:val="22"/>
        </w:rPr>
      </w:pPr>
      <w:r w:rsidRPr="006F64BA">
        <w:rPr>
          <w:rFonts w:asciiTheme="majorHAnsi" w:hAnsiTheme="majorHAnsi" w:cstheme="majorHAnsi"/>
          <w:sz w:val="22"/>
          <w:szCs w:val="22"/>
        </w:rPr>
        <w:t xml:space="preserve">Subject: </w:t>
      </w:r>
      <w:r w:rsidR="00233D67">
        <w:rPr>
          <w:rFonts w:asciiTheme="majorHAnsi" w:hAnsiTheme="majorHAnsi" w:cstheme="majorHAnsi"/>
          <w:sz w:val="22"/>
          <w:szCs w:val="22"/>
        </w:rPr>
        <w:t xml:space="preserve">Academy Procurement for </w:t>
      </w:r>
      <w:r w:rsidR="00402678">
        <w:rPr>
          <w:rFonts w:asciiTheme="majorHAnsi" w:hAnsiTheme="majorHAnsi" w:cstheme="majorHAnsi"/>
          <w:sz w:val="22"/>
          <w:szCs w:val="22"/>
        </w:rPr>
        <w:t>QA and Certification Support Contractor</w:t>
      </w:r>
    </w:p>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235687">
        <w:rPr>
          <w:rFonts w:ascii="Calibri" w:hAnsi="Calibri" w:cs="Arial"/>
          <w:sz w:val="22"/>
          <w:szCs w:val="22"/>
        </w:rPr>
        <w:t>[</w:t>
      </w:r>
      <w:r w:rsidRPr="00235687">
        <w:rPr>
          <w:rFonts w:ascii="Calibri" w:hAnsi="Calibri" w:cs="Arial"/>
          <w:sz w:val="22"/>
          <w:szCs w:val="22"/>
        </w:rPr>
        <w:t xml:space="preserve">Name(s) of legal entity or </w:t>
      </w:r>
      <w:proofErr w:type="gramStart"/>
      <w:r w:rsidR="00235687" w:rsidRPr="00235687">
        <w:rPr>
          <w:rFonts w:ascii="Calibri" w:hAnsi="Calibri" w:cs="Arial"/>
          <w:sz w:val="22"/>
          <w:szCs w:val="22"/>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proofErr w:type="gramEnd"/>
      <w:r w:rsidR="00235687" w:rsidRPr="00235687">
        <w:rPr>
          <w:rFonts w:ascii="Calibri" w:hAnsi="Calibri" w:cs="Arial"/>
          <w:sz w:val="22"/>
          <w:szCs w:val="22"/>
          <w:u w:val="single"/>
        </w:rPr>
        <w:t xml:space="preserve">                                                                       </w:t>
      </w:r>
      <w:proofErr w:type="gramStart"/>
      <w:r w:rsidR="00235687" w:rsidRPr="00235687">
        <w:rPr>
          <w:rFonts w:ascii="Calibri" w:hAnsi="Calibri" w:cs="Arial"/>
          <w:sz w:val="22"/>
          <w:szCs w:val="22"/>
          <w:u w:val="single"/>
        </w:rPr>
        <w:t xml:space="preserve">  </w:t>
      </w:r>
      <w:r w:rsidRPr="0008501B">
        <w:rPr>
          <w:rFonts w:ascii="Calibri" w:hAnsi="Calibri" w:cs="Arial"/>
          <w:sz w:val="22"/>
          <w:szCs w:val="22"/>
        </w:rPr>
        <w:t>,</w:t>
      </w:r>
      <w:proofErr w:type="gramEnd"/>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roofErr w:type="gramStart"/>
      <w:r w:rsidRPr="0008501B">
        <w:rPr>
          <w:rFonts w:ascii="Calibri" w:hAnsi="Calibri" w:cs="Arial"/>
          <w:sz w:val="22"/>
          <w:szCs w:val="22"/>
        </w:rPr>
        <w:t>);</w:t>
      </w:r>
      <w:proofErr w:type="gramEnd"/>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w:t>
      </w:r>
      <w:proofErr w:type="gramStart"/>
      <w:r w:rsidRPr="0008501B">
        <w:rPr>
          <w:rFonts w:ascii="Calibri" w:hAnsi="Calibri"/>
          <w:sz w:val="22"/>
          <w:szCs w:val="22"/>
        </w:rPr>
        <w:t>regulations;</w:t>
      </w:r>
      <w:proofErr w:type="gramEnd"/>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w:t>
      </w:r>
      <w:proofErr w:type="gramStart"/>
      <w:r w:rsidRPr="0008501B">
        <w:rPr>
          <w:rFonts w:ascii="Calibri" w:hAnsi="Calibri"/>
          <w:sz w:val="22"/>
          <w:szCs w:val="22"/>
        </w:rPr>
        <w:t>beings;</w:t>
      </w:r>
      <w:proofErr w:type="gramEnd"/>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RawMaterials immediately if there is any change in the above circumstances at any stage during the implementation of the </w:t>
      </w:r>
      <w:proofErr w:type="gramStart"/>
      <w:r w:rsidRPr="0008501B">
        <w:rPr>
          <w:rFonts w:ascii="Calibri" w:hAnsi="Calibri" w:cs="Arial"/>
          <w:sz w:val="22"/>
          <w:szCs w:val="22"/>
        </w:rPr>
        <w:t>tasks;</w:t>
      </w:r>
      <w:proofErr w:type="gramEnd"/>
      <w:r w:rsidRPr="0008501B">
        <w:rPr>
          <w:rFonts w:ascii="Calibri" w:hAnsi="Calibri" w:cs="Arial"/>
          <w:sz w:val="22"/>
          <w:szCs w:val="22"/>
        </w:rPr>
        <w:t xml:space="preserve">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RawMaterials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P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7DC2DA96" w14:textId="62C248D2" w:rsidR="0008501B" w:rsidRP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proofErr w:type="gramStart"/>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proofErr w:type="gramEnd"/>
      <w:r w:rsidR="00E9428D" w:rsidRPr="00E9428D">
        <w:rPr>
          <w:rFonts w:ascii="Calibri" w:hAnsi="Calibri" w:cs="Arial"/>
          <w:sz w:val="22"/>
          <w:szCs w:val="22"/>
          <w:u w:val="single"/>
        </w:rPr>
        <w:t xml:space="preserve">                                                         </w:t>
      </w:r>
    </w:p>
    <w:sectPr w:rsidR="005C1012" w:rsidRPr="00C5267F" w:rsidSect="00E40E56">
      <w:headerReference w:type="default" r:id="rId11"/>
      <w:footerReference w:type="even" r:id="rId12"/>
      <w:footerReference w:type="default" r:id="rId13"/>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E3E7" w14:textId="77777777" w:rsidR="006C0D91" w:rsidRDefault="006C0D91" w:rsidP="00AE1157">
      <w:r>
        <w:separator/>
      </w:r>
    </w:p>
  </w:endnote>
  <w:endnote w:type="continuationSeparator" w:id="0">
    <w:p w14:paraId="5E918193" w14:textId="77777777" w:rsidR="006C0D91" w:rsidRDefault="006C0D91" w:rsidP="00AE1157">
      <w:r>
        <w:continuationSeparator/>
      </w:r>
    </w:p>
  </w:endnote>
  <w:endnote w:type="continuationNotice" w:id="1">
    <w:p w14:paraId="12F5FBEB" w14:textId="77777777" w:rsidR="006C0D91" w:rsidRDefault="006C0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Content>
      <w:p w14:paraId="59B11496" w14:textId="4CF99B19" w:rsidR="00247A21" w:rsidRDefault="00247A21" w:rsidP="00233D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Content>
      <w:p w14:paraId="6F25AE8C" w14:textId="79A71B5E" w:rsidR="00247A21" w:rsidRPr="00247A21" w:rsidRDefault="00247A21" w:rsidP="00233D6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CF5B" w14:textId="77777777" w:rsidR="006C0D91" w:rsidRDefault="006C0D91" w:rsidP="00AE1157">
      <w:r>
        <w:separator/>
      </w:r>
    </w:p>
  </w:footnote>
  <w:footnote w:type="continuationSeparator" w:id="0">
    <w:p w14:paraId="124BF0EC" w14:textId="77777777" w:rsidR="006C0D91" w:rsidRDefault="006C0D91" w:rsidP="00AE1157">
      <w:r>
        <w:continuationSeparator/>
      </w:r>
    </w:p>
  </w:footnote>
  <w:footnote w:type="continuationNotice" w:id="1">
    <w:p w14:paraId="1CE33AA7" w14:textId="77777777" w:rsidR="006C0D91" w:rsidRDefault="006C0D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1A5E"/>
    <w:rsid w:val="000341D9"/>
    <w:rsid w:val="000355F9"/>
    <w:rsid w:val="00052259"/>
    <w:rsid w:val="00060412"/>
    <w:rsid w:val="000823FB"/>
    <w:rsid w:val="0008501B"/>
    <w:rsid w:val="00090C13"/>
    <w:rsid w:val="000D6AD6"/>
    <w:rsid w:val="000E21E8"/>
    <w:rsid w:val="000E55FF"/>
    <w:rsid w:val="000F4687"/>
    <w:rsid w:val="00120C47"/>
    <w:rsid w:val="00150445"/>
    <w:rsid w:val="0015211C"/>
    <w:rsid w:val="00162F5B"/>
    <w:rsid w:val="00170EA1"/>
    <w:rsid w:val="001870DB"/>
    <w:rsid w:val="001A3E00"/>
    <w:rsid w:val="001B7990"/>
    <w:rsid w:val="001C2FD3"/>
    <w:rsid w:val="001D3C44"/>
    <w:rsid w:val="001E1614"/>
    <w:rsid w:val="001F555A"/>
    <w:rsid w:val="0020011C"/>
    <w:rsid w:val="002034DE"/>
    <w:rsid w:val="00221C42"/>
    <w:rsid w:val="002254E0"/>
    <w:rsid w:val="00225AA9"/>
    <w:rsid w:val="00233158"/>
    <w:rsid w:val="00233D67"/>
    <w:rsid w:val="00235687"/>
    <w:rsid w:val="00241171"/>
    <w:rsid w:val="00247A21"/>
    <w:rsid w:val="00276074"/>
    <w:rsid w:val="002A28BD"/>
    <w:rsid w:val="002B1C9A"/>
    <w:rsid w:val="002B3501"/>
    <w:rsid w:val="00300663"/>
    <w:rsid w:val="00330447"/>
    <w:rsid w:val="003450A0"/>
    <w:rsid w:val="00361D59"/>
    <w:rsid w:val="00380FB3"/>
    <w:rsid w:val="003939A5"/>
    <w:rsid w:val="003A00C7"/>
    <w:rsid w:val="003C1AB4"/>
    <w:rsid w:val="003C3D55"/>
    <w:rsid w:val="003D60FB"/>
    <w:rsid w:val="003D6CE0"/>
    <w:rsid w:val="003E4E0F"/>
    <w:rsid w:val="003F0507"/>
    <w:rsid w:val="003F5A01"/>
    <w:rsid w:val="00402678"/>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6BB6"/>
    <w:rsid w:val="004D1BA6"/>
    <w:rsid w:val="004E15D0"/>
    <w:rsid w:val="004E299C"/>
    <w:rsid w:val="004F4E36"/>
    <w:rsid w:val="004F65BE"/>
    <w:rsid w:val="0050452D"/>
    <w:rsid w:val="00512F97"/>
    <w:rsid w:val="005135C0"/>
    <w:rsid w:val="0051757B"/>
    <w:rsid w:val="00523EB3"/>
    <w:rsid w:val="00524A80"/>
    <w:rsid w:val="0053240F"/>
    <w:rsid w:val="00533FD7"/>
    <w:rsid w:val="00545607"/>
    <w:rsid w:val="005474DD"/>
    <w:rsid w:val="0055054D"/>
    <w:rsid w:val="005525A3"/>
    <w:rsid w:val="00555E9B"/>
    <w:rsid w:val="00572BC8"/>
    <w:rsid w:val="00575AE0"/>
    <w:rsid w:val="00591DB9"/>
    <w:rsid w:val="005A03C1"/>
    <w:rsid w:val="005A2F5D"/>
    <w:rsid w:val="005B3BB9"/>
    <w:rsid w:val="005B5177"/>
    <w:rsid w:val="005C1012"/>
    <w:rsid w:val="005C76D2"/>
    <w:rsid w:val="005D1143"/>
    <w:rsid w:val="005D4DE6"/>
    <w:rsid w:val="005D7E18"/>
    <w:rsid w:val="005F6201"/>
    <w:rsid w:val="0061203C"/>
    <w:rsid w:val="00612200"/>
    <w:rsid w:val="00642178"/>
    <w:rsid w:val="006451C0"/>
    <w:rsid w:val="00676E27"/>
    <w:rsid w:val="00692B9F"/>
    <w:rsid w:val="00694300"/>
    <w:rsid w:val="006A2249"/>
    <w:rsid w:val="006C0D91"/>
    <w:rsid w:val="006C16AD"/>
    <w:rsid w:val="006D11AD"/>
    <w:rsid w:val="006D3244"/>
    <w:rsid w:val="006F2AB7"/>
    <w:rsid w:val="006F4515"/>
    <w:rsid w:val="006F48DE"/>
    <w:rsid w:val="006F64BA"/>
    <w:rsid w:val="00706910"/>
    <w:rsid w:val="00733928"/>
    <w:rsid w:val="007374E6"/>
    <w:rsid w:val="007508BB"/>
    <w:rsid w:val="00757873"/>
    <w:rsid w:val="00764ED0"/>
    <w:rsid w:val="00767D72"/>
    <w:rsid w:val="00775DEA"/>
    <w:rsid w:val="00783B09"/>
    <w:rsid w:val="007C7910"/>
    <w:rsid w:val="00803DED"/>
    <w:rsid w:val="00820A5E"/>
    <w:rsid w:val="008344DC"/>
    <w:rsid w:val="00850183"/>
    <w:rsid w:val="0085102E"/>
    <w:rsid w:val="00851B8E"/>
    <w:rsid w:val="00866A4B"/>
    <w:rsid w:val="00885AB7"/>
    <w:rsid w:val="0089761C"/>
    <w:rsid w:val="008A5812"/>
    <w:rsid w:val="008A6B5D"/>
    <w:rsid w:val="008C0FF4"/>
    <w:rsid w:val="008D4C95"/>
    <w:rsid w:val="008E6C11"/>
    <w:rsid w:val="009030C5"/>
    <w:rsid w:val="00904F8C"/>
    <w:rsid w:val="00912E5D"/>
    <w:rsid w:val="0091709B"/>
    <w:rsid w:val="0093643F"/>
    <w:rsid w:val="00941400"/>
    <w:rsid w:val="00942B5D"/>
    <w:rsid w:val="00960108"/>
    <w:rsid w:val="009751F4"/>
    <w:rsid w:val="00976A4E"/>
    <w:rsid w:val="00984539"/>
    <w:rsid w:val="00987462"/>
    <w:rsid w:val="00995CAC"/>
    <w:rsid w:val="009962E4"/>
    <w:rsid w:val="00997FD2"/>
    <w:rsid w:val="009D7545"/>
    <w:rsid w:val="00A30DC0"/>
    <w:rsid w:val="00A41846"/>
    <w:rsid w:val="00A4224A"/>
    <w:rsid w:val="00A6173F"/>
    <w:rsid w:val="00A97C2C"/>
    <w:rsid w:val="00AA4EBF"/>
    <w:rsid w:val="00AC790E"/>
    <w:rsid w:val="00AE1157"/>
    <w:rsid w:val="00AE1AFE"/>
    <w:rsid w:val="00AE65BC"/>
    <w:rsid w:val="00B20A8C"/>
    <w:rsid w:val="00B41438"/>
    <w:rsid w:val="00B71356"/>
    <w:rsid w:val="00B80E08"/>
    <w:rsid w:val="00B94B43"/>
    <w:rsid w:val="00B951BC"/>
    <w:rsid w:val="00BA04EE"/>
    <w:rsid w:val="00BB436D"/>
    <w:rsid w:val="00BF1A65"/>
    <w:rsid w:val="00C009D2"/>
    <w:rsid w:val="00C016BA"/>
    <w:rsid w:val="00C058D6"/>
    <w:rsid w:val="00C32E56"/>
    <w:rsid w:val="00C42744"/>
    <w:rsid w:val="00C512E2"/>
    <w:rsid w:val="00C5267F"/>
    <w:rsid w:val="00C72EB2"/>
    <w:rsid w:val="00C821D5"/>
    <w:rsid w:val="00C87635"/>
    <w:rsid w:val="00CA4A74"/>
    <w:rsid w:val="00CA5C46"/>
    <w:rsid w:val="00CB12E3"/>
    <w:rsid w:val="00CB2F8A"/>
    <w:rsid w:val="00CE2BEA"/>
    <w:rsid w:val="00CE301F"/>
    <w:rsid w:val="00CE55D4"/>
    <w:rsid w:val="00CF23FF"/>
    <w:rsid w:val="00D02623"/>
    <w:rsid w:val="00D0438D"/>
    <w:rsid w:val="00D14C9F"/>
    <w:rsid w:val="00D170F5"/>
    <w:rsid w:val="00D32F91"/>
    <w:rsid w:val="00D45543"/>
    <w:rsid w:val="00D46B4A"/>
    <w:rsid w:val="00D80B57"/>
    <w:rsid w:val="00D85BE1"/>
    <w:rsid w:val="00D93A04"/>
    <w:rsid w:val="00DB0CD0"/>
    <w:rsid w:val="00DC7542"/>
    <w:rsid w:val="00DF2075"/>
    <w:rsid w:val="00DF23B9"/>
    <w:rsid w:val="00DF6BD0"/>
    <w:rsid w:val="00E342FC"/>
    <w:rsid w:val="00E40E56"/>
    <w:rsid w:val="00E43FD6"/>
    <w:rsid w:val="00E562F2"/>
    <w:rsid w:val="00E61F37"/>
    <w:rsid w:val="00E65531"/>
    <w:rsid w:val="00E86B1A"/>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94E37"/>
    <w:rsid w:val="00FC1647"/>
    <w:rsid w:val="00FD4234"/>
    <w:rsid w:val="00FF04C3"/>
    <w:rsid w:val="00FF096F"/>
    <w:rsid w:val="1DBF2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62D10619-7649-4F26-931A-9041FA6E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FC7FEE8ADD04D99A0AB688E52DD33" ma:contentTypeVersion="20" ma:contentTypeDescription="Create a new document." ma:contentTypeScope="" ma:versionID="298ad285308c19a7497549f55c33ba74">
  <xsd:schema xmlns:xsd="http://www.w3.org/2001/XMLSchema" xmlns:xs="http://www.w3.org/2001/XMLSchema" xmlns:p="http://schemas.microsoft.com/office/2006/metadata/properties" xmlns:ns2="ae96dc90-72e7-4e80-aed1-2b80cfbdcf7c" xmlns:ns3="a79fc4cb-f9f3-4893-9f42-b09c1455e524" targetNamespace="http://schemas.microsoft.com/office/2006/metadata/properties" ma:root="true" ma:fieldsID="dfb60688174cfa0a4520b3d0f35b47df" ns2:_="" ns3:_="">
    <xsd:import namespace="ae96dc90-72e7-4e80-aed1-2b80cfbdcf7c"/>
    <xsd:import namespace="a79fc4cb-f9f3-4893-9f42-b09c1455e5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6dc90-72e7-4e80-aed1-2b80cfbdc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9fc4cb-f9f3-4893-9f42-b09c1455e5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95752b-b9c6-42e6-90f7-99dab6f3f1cb}" ma:internalName="TaxCatchAll" ma:showField="CatchAllData" ma:web="a79fc4cb-f9f3-4893-9f42-b09c1455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96dc90-72e7-4e80-aed1-2b80cfbdcf7c">
      <Terms xmlns="http://schemas.microsoft.com/office/infopath/2007/PartnerControls"/>
    </lcf76f155ced4ddcb4097134ff3c332f>
    <TaxCatchAll xmlns="a79fc4cb-f9f3-4893-9f42-b09c1455e5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7E707-2BC5-4E72-AA8E-025D55E74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6dc90-72e7-4e80-aed1-2b80cfbdcf7c"/>
    <ds:schemaRef ds:uri="a79fc4cb-f9f3-4893-9f42-b09c1455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ae96dc90-72e7-4e80-aed1-2b80cfbdcf7c"/>
    <ds:schemaRef ds:uri="a79fc4cb-f9f3-4893-9f42-b09c1455e524"/>
  </ds:schemaRefs>
</ds:datastoreItem>
</file>

<file path=customXml/itemProps3.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customXml/itemProps4.xml><?xml version="1.0" encoding="utf-8"?>
<ds:datastoreItem xmlns:ds="http://schemas.openxmlformats.org/officeDocument/2006/customXml" ds:itemID="{089414BB-239F-4EAC-A658-9BFAE64E5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481</Words>
  <Characters>2746</Characters>
  <Application>Microsoft Office Word</Application>
  <DocSecurity>4</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Benjamin Maloney</cp:lastModifiedBy>
  <cp:revision>16</cp:revision>
  <cp:lastPrinted>2025-06-04T05:33:00Z</cp:lastPrinted>
  <dcterms:created xsi:type="dcterms:W3CDTF">2025-06-04T05:24:00Z</dcterms:created>
  <dcterms:modified xsi:type="dcterms:W3CDTF">2026-01-29T14:07:00Z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0x010100106FC7FEE8ADD04D99A0AB688E52DD33</vt:lpwstr>
  </property>
  <property fmtid="{D5CDD505-2E9C-101B-9397-08002B2CF9AE}" pid="3" name="Order">
    <vt:r8>9500</vt:r8>
  </property>
  <property fmtid="{D5CDD505-2E9C-101B-9397-08002B2CF9AE}" pid="4" name="_dlc_DocIdItemGuid">
    <vt:lpwstr>5f4a7cc5-10af-5b6a-9164-9169d94e0522</vt:lpwstr>
  </property>
  <property fmtid="{D5CDD505-2E9C-101B-9397-08002B2CF9AE}" pid="5" name="MediaServiceImageTags">
    <vt:lpwstr/>
  </property>
</Properties>
</file>