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D3B29" w14:textId="77777777" w:rsidR="00422AFB" w:rsidRDefault="00422AFB" w:rsidP="005F5671">
      <w:pPr>
        <w:rPr>
          <w:lang w:val="en-US"/>
        </w:rPr>
      </w:pPr>
    </w:p>
    <w:p w14:paraId="0ACECEBA" w14:textId="77777777" w:rsidR="00404B2F" w:rsidRDefault="00404B2F">
      <w:pPr>
        <w:tabs>
          <w:tab w:val="clear" w:pos="1418"/>
        </w:tabs>
        <w:spacing w:after="0" w:line="240" w:lineRule="auto"/>
        <w:contextualSpacing w:val="0"/>
        <w:rPr>
          <w:lang w:val="en-US"/>
        </w:rPr>
      </w:pPr>
    </w:p>
    <w:p w14:paraId="5CB1B068" w14:textId="598519E3" w:rsidR="00404B2F" w:rsidRDefault="00404B2F" w:rsidP="00404B2F">
      <w:pPr>
        <w:tabs>
          <w:tab w:val="clear" w:pos="1418"/>
        </w:tabs>
        <w:spacing w:after="0" w:line="240" w:lineRule="auto"/>
        <w:contextualSpacing w:val="0"/>
        <w:jc w:val="center"/>
        <w:rPr>
          <w:color w:val="153D63" w:themeColor="text2" w:themeTint="E6"/>
          <w:sz w:val="32"/>
          <w:szCs w:val="32"/>
          <w:lang w:val="en-US"/>
        </w:rPr>
      </w:pPr>
      <w:r w:rsidRPr="00404B2F">
        <w:rPr>
          <w:color w:val="153D63" w:themeColor="text2" w:themeTint="E6"/>
          <w:sz w:val="32"/>
          <w:szCs w:val="32"/>
          <w:lang w:val="en-US"/>
        </w:rPr>
        <w:t>Proposal for</w:t>
      </w:r>
    </w:p>
    <w:p w14:paraId="13878C29" w14:textId="77777777" w:rsidR="00404B2F" w:rsidRDefault="00404B2F" w:rsidP="00404B2F">
      <w:pPr>
        <w:tabs>
          <w:tab w:val="clear" w:pos="1418"/>
        </w:tabs>
        <w:spacing w:after="0" w:line="240" w:lineRule="auto"/>
        <w:contextualSpacing w:val="0"/>
        <w:jc w:val="center"/>
        <w:rPr>
          <w:color w:val="153D63" w:themeColor="text2" w:themeTint="E6"/>
          <w:sz w:val="32"/>
          <w:szCs w:val="32"/>
          <w:lang w:val="en-US"/>
        </w:rPr>
      </w:pPr>
    </w:p>
    <w:p w14:paraId="2A5C9AFA" w14:textId="4DCE2380" w:rsidR="00404B2F" w:rsidRPr="00404B2F" w:rsidRDefault="00404B2F" w:rsidP="00404B2F">
      <w:pPr>
        <w:tabs>
          <w:tab w:val="clear" w:pos="1418"/>
        </w:tabs>
        <w:spacing w:after="0" w:line="240" w:lineRule="auto"/>
        <w:contextualSpacing w:val="0"/>
        <w:jc w:val="center"/>
        <w:rPr>
          <w:color w:val="153D63" w:themeColor="text2" w:themeTint="E6"/>
          <w:sz w:val="52"/>
          <w:szCs w:val="52"/>
          <w:lang w:val="en-US"/>
        </w:rPr>
      </w:pPr>
      <w:r w:rsidRPr="00404B2F">
        <w:rPr>
          <w:rFonts w:ascii="Calibri" w:hAnsi="Calibri" w:cs="Calibri"/>
          <w:color w:val="1F487C"/>
          <w:sz w:val="40"/>
          <w:szCs w:val="40"/>
        </w:rPr>
        <w:t>Study on the State of the Copper Sector in the EU</w:t>
      </w:r>
    </w:p>
    <w:p w14:paraId="1A701F4E" w14:textId="77777777" w:rsidR="00404B2F" w:rsidRDefault="00404B2F" w:rsidP="00404B2F">
      <w:pPr>
        <w:tabs>
          <w:tab w:val="clear" w:pos="1418"/>
        </w:tabs>
        <w:spacing w:after="0" w:line="240" w:lineRule="auto"/>
        <w:contextualSpacing w:val="0"/>
        <w:jc w:val="center"/>
        <w:rPr>
          <w:color w:val="153D63" w:themeColor="text2" w:themeTint="E6"/>
        </w:rPr>
      </w:pPr>
    </w:p>
    <w:p w14:paraId="7662C608" w14:textId="5218BF4F" w:rsidR="00404B2F" w:rsidRPr="00404B2F" w:rsidRDefault="00404B2F" w:rsidP="00404B2F">
      <w:pPr>
        <w:tabs>
          <w:tab w:val="clear" w:pos="1418"/>
        </w:tabs>
        <w:spacing w:after="0" w:line="240" w:lineRule="auto"/>
        <w:contextualSpacing w:val="0"/>
        <w:jc w:val="center"/>
        <w:rPr>
          <w:color w:val="153D63" w:themeColor="text2" w:themeTint="E6"/>
        </w:rPr>
      </w:pPr>
      <w:r w:rsidRPr="00404B2F">
        <w:rPr>
          <w:color w:val="153D63" w:themeColor="text2" w:themeTint="E6"/>
        </w:rPr>
        <w:t>By</w:t>
      </w:r>
    </w:p>
    <w:p w14:paraId="75E2A3EB" w14:textId="77777777" w:rsidR="00404B2F" w:rsidRPr="00404B2F" w:rsidRDefault="00404B2F" w:rsidP="00404B2F">
      <w:pPr>
        <w:tabs>
          <w:tab w:val="clear" w:pos="1418"/>
        </w:tabs>
        <w:spacing w:after="0" w:line="240" w:lineRule="auto"/>
        <w:contextualSpacing w:val="0"/>
        <w:jc w:val="center"/>
        <w:rPr>
          <w:color w:val="153D63" w:themeColor="text2" w:themeTint="E6"/>
        </w:rPr>
      </w:pPr>
    </w:p>
    <w:p w14:paraId="35A2CD07" w14:textId="4C8C6E9F" w:rsidR="00404B2F" w:rsidRPr="00404B2F" w:rsidRDefault="00404B2F" w:rsidP="00404B2F">
      <w:pPr>
        <w:tabs>
          <w:tab w:val="clear" w:pos="1418"/>
        </w:tabs>
        <w:spacing w:after="0" w:line="240" w:lineRule="auto"/>
        <w:contextualSpacing w:val="0"/>
        <w:jc w:val="center"/>
        <w:rPr>
          <w:b/>
          <w:bCs/>
          <w:color w:val="153D63" w:themeColor="text2" w:themeTint="E6"/>
          <w:sz w:val="36"/>
          <w:szCs w:val="36"/>
        </w:rPr>
      </w:pPr>
      <w:r w:rsidRPr="00404B2F">
        <w:rPr>
          <w:b/>
          <w:bCs/>
          <w:color w:val="153D63" w:themeColor="text2" w:themeTint="E6"/>
          <w:sz w:val="36"/>
          <w:szCs w:val="36"/>
          <w:highlight w:val="yellow"/>
        </w:rPr>
        <w:t>COMPANY</w:t>
      </w:r>
    </w:p>
    <w:p w14:paraId="43831245" w14:textId="77777777" w:rsidR="00404B2F" w:rsidRPr="00404B2F" w:rsidRDefault="00404B2F" w:rsidP="00404B2F">
      <w:pPr>
        <w:tabs>
          <w:tab w:val="clear" w:pos="1418"/>
        </w:tabs>
        <w:spacing w:after="0" w:line="240" w:lineRule="auto"/>
        <w:contextualSpacing w:val="0"/>
        <w:jc w:val="center"/>
        <w:rPr>
          <w:color w:val="153D63" w:themeColor="text2" w:themeTint="E6"/>
        </w:rPr>
      </w:pPr>
    </w:p>
    <w:p w14:paraId="0ADA40DF" w14:textId="77777777" w:rsidR="00404B2F" w:rsidRDefault="00404B2F" w:rsidP="00404B2F">
      <w:pPr>
        <w:tabs>
          <w:tab w:val="clear" w:pos="1418"/>
        </w:tabs>
        <w:spacing w:after="0" w:line="240" w:lineRule="auto"/>
        <w:contextualSpacing w:val="0"/>
        <w:jc w:val="center"/>
        <w:rPr>
          <w:color w:val="153D63" w:themeColor="text2" w:themeTint="E6"/>
        </w:rPr>
      </w:pPr>
    </w:p>
    <w:p w14:paraId="1A33CDD5" w14:textId="46D595A2" w:rsidR="00404B2F" w:rsidRPr="00404B2F" w:rsidRDefault="00404B2F" w:rsidP="00404B2F">
      <w:pPr>
        <w:tabs>
          <w:tab w:val="clear" w:pos="1418"/>
        </w:tabs>
        <w:spacing w:after="0" w:line="240" w:lineRule="auto"/>
        <w:contextualSpacing w:val="0"/>
        <w:jc w:val="center"/>
        <w:rPr>
          <w:color w:val="153D63" w:themeColor="text2" w:themeTint="E6"/>
        </w:rPr>
      </w:pPr>
      <w:r w:rsidRPr="00404B2F">
        <w:rPr>
          <w:color w:val="153D63" w:themeColor="text2" w:themeTint="E6"/>
        </w:rPr>
        <w:t>DATE:</w:t>
      </w:r>
    </w:p>
    <w:p w14:paraId="6A89637D" w14:textId="77777777" w:rsidR="00404B2F" w:rsidRPr="00404B2F" w:rsidRDefault="00404B2F" w:rsidP="00404B2F">
      <w:pPr>
        <w:tabs>
          <w:tab w:val="clear" w:pos="1418"/>
        </w:tabs>
        <w:spacing w:after="0" w:line="240" w:lineRule="auto"/>
        <w:contextualSpacing w:val="0"/>
        <w:jc w:val="center"/>
        <w:rPr>
          <w:color w:val="153D63" w:themeColor="text2" w:themeTint="E6"/>
        </w:rPr>
      </w:pPr>
    </w:p>
    <w:p w14:paraId="31509AD2" w14:textId="62A6F177" w:rsidR="00131E73" w:rsidRDefault="005F5671" w:rsidP="00131E73">
      <w:pPr>
        <w:tabs>
          <w:tab w:val="clear" w:pos="1418"/>
        </w:tabs>
        <w:spacing w:after="0" w:line="240" w:lineRule="auto"/>
        <w:contextualSpacing w:val="0"/>
        <w:rPr>
          <w:lang w:val="en-FI"/>
        </w:rPr>
      </w:pPr>
      <w:r>
        <w:rPr>
          <w:lang w:val="en-US"/>
        </w:rPr>
        <w:br w:type="page"/>
      </w:r>
    </w:p>
    <w:p w14:paraId="22BD633B" w14:textId="61D07A8D" w:rsidR="00131E73" w:rsidRDefault="00131E73" w:rsidP="00131E73">
      <w:pPr>
        <w:pStyle w:val="Title"/>
        <w:rPr>
          <w:lang w:val="en-FI"/>
        </w:rPr>
      </w:pPr>
      <w:r>
        <w:rPr>
          <w:lang w:val="en-FI"/>
        </w:rPr>
        <w:lastRenderedPageBreak/>
        <w:t>Proposal Submission Form</w:t>
      </w:r>
    </w:p>
    <w:p w14:paraId="7CFC9904" w14:textId="15F4E0DA" w:rsidR="00131E73" w:rsidRDefault="00131E73" w:rsidP="00131E73">
      <w:pPr>
        <w:pStyle w:val="Subtitle"/>
        <w:numPr>
          <w:ilvl w:val="0"/>
          <w:numId w:val="0"/>
        </w:numPr>
        <w:rPr>
          <w:lang w:val="en-FI"/>
        </w:rPr>
      </w:pPr>
      <w:r>
        <w:rPr>
          <w:lang w:val="en-FI"/>
        </w:rPr>
        <w:t>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8"/>
        <w:gridCol w:w="7010"/>
      </w:tblGrid>
      <w:tr w:rsidR="00131E73" w14:paraId="4A604CD3" w14:textId="77777777" w:rsidTr="00131E73">
        <w:tc>
          <w:tcPr>
            <w:tcW w:w="2660" w:type="dxa"/>
          </w:tcPr>
          <w:p w14:paraId="5084638B" w14:textId="01D1084A" w:rsidR="00131E73" w:rsidRDefault="00131E73" w:rsidP="00131E73">
            <w:r w:rsidRPr="00131E73">
              <w:t>Name of Tendering Entity</w:t>
            </w:r>
            <w:r>
              <w:t>:</w:t>
            </w:r>
          </w:p>
        </w:tc>
        <w:tc>
          <w:tcPr>
            <w:tcW w:w="7194" w:type="dxa"/>
          </w:tcPr>
          <w:p w14:paraId="01EBB3E0" w14:textId="77777777" w:rsidR="00131E73" w:rsidRDefault="00131E73" w:rsidP="00131E73"/>
        </w:tc>
      </w:tr>
      <w:tr w:rsidR="00131E73" w14:paraId="705191DD" w14:textId="77777777" w:rsidTr="00131E73">
        <w:tc>
          <w:tcPr>
            <w:tcW w:w="2660" w:type="dxa"/>
          </w:tcPr>
          <w:p w14:paraId="6B701A30" w14:textId="00854D0D" w:rsidR="00131E73" w:rsidRDefault="00131E73" w:rsidP="00131E73">
            <w:r w:rsidRPr="00131E73">
              <w:t>Contact Person</w:t>
            </w:r>
            <w:r w:rsidR="00D42914">
              <w:t>’s</w:t>
            </w:r>
            <w:r w:rsidRPr="00131E73">
              <w:t xml:space="preserve"> Name</w:t>
            </w:r>
          </w:p>
        </w:tc>
        <w:tc>
          <w:tcPr>
            <w:tcW w:w="7194" w:type="dxa"/>
          </w:tcPr>
          <w:p w14:paraId="46A9849F" w14:textId="77777777" w:rsidR="00131E73" w:rsidRDefault="00131E73" w:rsidP="00131E73"/>
        </w:tc>
      </w:tr>
      <w:tr w:rsidR="00131E73" w14:paraId="0359E908" w14:textId="77777777" w:rsidTr="00131E73">
        <w:tc>
          <w:tcPr>
            <w:tcW w:w="2660" w:type="dxa"/>
          </w:tcPr>
          <w:p w14:paraId="0455BDC8" w14:textId="7D2D90D1" w:rsidR="00131E73" w:rsidRDefault="00131E73" w:rsidP="00131E73">
            <w:r w:rsidRPr="00131E73">
              <w:t>Contact Email</w:t>
            </w:r>
          </w:p>
        </w:tc>
        <w:tc>
          <w:tcPr>
            <w:tcW w:w="7194" w:type="dxa"/>
          </w:tcPr>
          <w:p w14:paraId="685E43BF" w14:textId="77777777" w:rsidR="00131E73" w:rsidRDefault="00131E73" w:rsidP="00131E73"/>
        </w:tc>
      </w:tr>
      <w:tr w:rsidR="00131E73" w14:paraId="2D154FDA" w14:textId="77777777" w:rsidTr="00131E73">
        <w:tc>
          <w:tcPr>
            <w:tcW w:w="2660" w:type="dxa"/>
          </w:tcPr>
          <w:p w14:paraId="2B4D87F0" w14:textId="5819A2A7" w:rsidR="00131E73" w:rsidRDefault="00131E73" w:rsidP="00131E73">
            <w:r w:rsidRPr="00131E73">
              <w:t>Contact Phone Number</w:t>
            </w:r>
          </w:p>
        </w:tc>
        <w:tc>
          <w:tcPr>
            <w:tcW w:w="7194" w:type="dxa"/>
          </w:tcPr>
          <w:p w14:paraId="5864C639" w14:textId="77777777" w:rsidR="00131E73" w:rsidRDefault="00131E73" w:rsidP="00131E73"/>
        </w:tc>
      </w:tr>
      <w:tr w:rsidR="00131E73" w14:paraId="02BDF10A" w14:textId="77777777" w:rsidTr="00131E73">
        <w:tc>
          <w:tcPr>
            <w:tcW w:w="2660" w:type="dxa"/>
          </w:tcPr>
          <w:p w14:paraId="25A51B30" w14:textId="362D3372" w:rsidR="00131E73" w:rsidRDefault="00131E73" w:rsidP="00131E73">
            <w:r w:rsidRPr="00131E73">
              <w:t>Are you representing:</w:t>
            </w:r>
          </w:p>
        </w:tc>
        <w:tc>
          <w:tcPr>
            <w:tcW w:w="7194" w:type="dxa"/>
          </w:tcPr>
          <w:p w14:paraId="0F917471" w14:textId="77777777" w:rsidR="00131E73" w:rsidRDefault="00131E73" w:rsidP="00131E73">
            <w:r w:rsidRPr="00131E73">
              <w:t>[ ] Yourself (Freelancer)</w:t>
            </w:r>
          </w:p>
          <w:p w14:paraId="4A10D4BB" w14:textId="025E9F81" w:rsidR="00131E73" w:rsidRDefault="00131E73" w:rsidP="00131E73">
            <w:r w:rsidRPr="00131E73">
              <w:t>[ ] A Registered Company</w:t>
            </w:r>
          </w:p>
        </w:tc>
      </w:tr>
      <w:tr w:rsidR="00131E73" w14:paraId="01301987" w14:textId="77777777" w:rsidTr="00131E73">
        <w:tc>
          <w:tcPr>
            <w:tcW w:w="2660" w:type="dxa"/>
          </w:tcPr>
          <w:p w14:paraId="09E3AA43" w14:textId="36DBE929" w:rsidR="00131E73" w:rsidRPr="00131E73" w:rsidRDefault="00131E73" w:rsidP="00131E73">
            <w:r>
              <w:t>If Company, please enter the company’s details:</w:t>
            </w:r>
          </w:p>
        </w:tc>
        <w:tc>
          <w:tcPr>
            <w:tcW w:w="7194" w:type="dxa"/>
          </w:tcPr>
          <w:p w14:paraId="153EC3DD" w14:textId="77777777" w:rsidR="00131E73" w:rsidRDefault="00131E73" w:rsidP="00131E73">
            <w:pPr>
              <w:numPr>
                <w:ilvl w:val="0"/>
                <w:numId w:val="31"/>
              </w:numPr>
              <w:tabs>
                <w:tab w:val="clear" w:pos="1418"/>
                <w:tab w:val="left" w:pos="465"/>
              </w:tabs>
              <w:spacing w:after="120"/>
              <w:ind w:left="465" w:hanging="357"/>
            </w:pPr>
            <w:r>
              <w:t>Form of the company:</w:t>
            </w:r>
          </w:p>
          <w:p w14:paraId="78C12771" w14:textId="77777777" w:rsidR="00131E73" w:rsidRDefault="00131E73" w:rsidP="00131E73">
            <w:pPr>
              <w:numPr>
                <w:ilvl w:val="0"/>
                <w:numId w:val="31"/>
              </w:numPr>
              <w:tabs>
                <w:tab w:val="clear" w:pos="1418"/>
                <w:tab w:val="left" w:pos="465"/>
              </w:tabs>
              <w:spacing w:after="120"/>
              <w:ind w:left="465" w:hanging="357"/>
            </w:pPr>
            <w:r>
              <w:t xml:space="preserve">Business ID/VAT #: </w:t>
            </w:r>
          </w:p>
          <w:p w14:paraId="3E29739A" w14:textId="77777777" w:rsidR="00131E73" w:rsidRDefault="00131E73" w:rsidP="00131E73">
            <w:pPr>
              <w:numPr>
                <w:ilvl w:val="0"/>
                <w:numId w:val="31"/>
              </w:numPr>
              <w:tabs>
                <w:tab w:val="clear" w:pos="1418"/>
                <w:tab w:val="left" w:pos="465"/>
              </w:tabs>
              <w:spacing w:after="120"/>
              <w:ind w:left="465" w:hanging="357"/>
            </w:pPr>
            <w:r>
              <w:t>Registered address:</w:t>
            </w:r>
          </w:p>
          <w:p w14:paraId="1770E17F" w14:textId="06C5854A" w:rsidR="00131E73" w:rsidRDefault="00131E73" w:rsidP="00131E73">
            <w:pPr>
              <w:numPr>
                <w:ilvl w:val="0"/>
                <w:numId w:val="31"/>
              </w:numPr>
              <w:tabs>
                <w:tab w:val="clear" w:pos="1418"/>
                <w:tab w:val="left" w:pos="465"/>
              </w:tabs>
              <w:spacing w:after="120"/>
              <w:ind w:left="465" w:hanging="357"/>
            </w:pPr>
            <w:r>
              <w:t>Country:</w:t>
            </w:r>
          </w:p>
          <w:p w14:paraId="7E0782C1" w14:textId="1E713259" w:rsidR="00131E73" w:rsidRPr="00131E73" w:rsidRDefault="00131E73" w:rsidP="00131E73">
            <w:pPr>
              <w:numPr>
                <w:ilvl w:val="0"/>
                <w:numId w:val="31"/>
              </w:numPr>
              <w:tabs>
                <w:tab w:val="clear" w:pos="1418"/>
                <w:tab w:val="left" w:pos="465"/>
              </w:tabs>
              <w:spacing w:after="120"/>
              <w:ind w:left="465" w:hanging="357"/>
            </w:pPr>
            <w:r>
              <w:t>Website:</w:t>
            </w:r>
          </w:p>
        </w:tc>
      </w:tr>
      <w:tr w:rsidR="00131E73" w14:paraId="142A57B9" w14:textId="77777777" w:rsidTr="00131E73">
        <w:tc>
          <w:tcPr>
            <w:tcW w:w="2660" w:type="dxa"/>
          </w:tcPr>
          <w:p w14:paraId="07736C2E" w14:textId="77777777" w:rsidR="00131E73" w:rsidRDefault="00131E73" w:rsidP="000B45F6">
            <w:r w:rsidRPr="00131E73">
              <w:t>Have you read and understood the instructions to tenderers in the RfP document?</w:t>
            </w:r>
          </w:p>
        </w:tc>
        <w:tc>
          <w:tcPr>
            <w:tcW w:w="7194" w:type="dxa"/>
          </w:tcPr>
          <w:p w14:paraId="7209D622" w14:textId="77777777" w:rsidR="00131E73" w:rsidRDefault="00131E73" w:rsidP="000B45F6">
            <w:r w:rsidRPr="00131E73">
              <w:t xml:space="preserve">[ ] Yes  </w:t>
            </w:r>
          </w:p>
          <w:p w14:paraId="7E68C3BE" w14:textId="77777777" w:rsidR="00131E73" w:rsidRDefault="00131E73" w:rsidP="000B45F6">
            <w:r w:rsidRPr="00131E73">
              <w:t>[ ] No</w:t>
            </w:r>
          </w:p>
        </w:tc>
      </w:tr>
      <w:tr w:rsidR="00131E73" w14:paraId="4B87953A" w14:textId="77777777" w:rsidTr="00131E73">
        <w:tc>
          <w:tcPr>
            <w:tcW w:w="2660" w:type="dxa"/>
          </w:tcPr>
          <w:p w14:paraId="377405E3" w14:textId="77777777" w:rsidR="00131E73" w:rsidRDefault="00131E73" w:rsidP="000B45F6">
            <w:r w:rsidRPr="00131E73">
              <w:t>Do you have any conflicts of interest to declare?</w:t>
            </w:r>
          </w:p>
        </w:tc>
        <w:tc>
          <w:tcPr>
            <w:tcW w:w="7194" w:type="dxa"/>
          </w:tcPr>
          <w:p w14:paraId="79129959" w14:textId="77777777" w:rsidR="00131E73" w:rsidRDefault="00131E73" w:rsidP="000B45F6">
            <w:r w:rsidRPr="00131E73">
              <w:t>[ ] No conflict of interest</w:t>
            </w:r>
          </w:p>
          <w:p w14:paraId="5991DAE6" w14:textId="77777777" w:rsidR="00131E73" w:rsidRDefault="00131E73" w:rsidP="000B45F6">
            <w:r w:rsidRPr="00131E73">
              <w:t>[ ] Potential conflict of interest (please describe below)</w:t>
            </w:r>
          </w:p>
        </w:tc>
      </w:tr>
      <w:tr w:rsidR="00131E73" w14:paraId="47AB44D5" w14:textId="77777777" w:rsidTr="00131E73">
        <w:tc>
          <w:tcPr>
            <w:tcW w:w="2660" w:type="dxa"/>
          </w:tcPr>
          <w:p w14:paraId="2B74AC96" w14:textId="77777777" w:rsidR="00131E73" w:rsidRDefault="00131E73" w:rsidP="000B45F6">
            <w:r w:rsidRPr="00131E73">
              <w:t>If you have a potential conflict of interest</w:t>
            </w:r>
            <w:r>
              <w:t>, please describe:</w:t>
            </w:r>
          </w:p>
        </w:tc>
        <w:tc>
          <w:tcPr>
            <w:tcW w:w="7194" w:type="dxa"/>
          </w:tcPr>
          <w:p w14:paraId="360DBA27" w14:textId="77777777" w:rsidR="00131E73" w:rsidRDefault="00131E73" w:rsidP="000B45F6"/>
        </w:tc>
      </w:tr>
    </w:tbl>
    <w:p w14:paraId="34068F60" w14:textId="77777777" w:rsidR="00131E73" w:rsidRDefault="00131E73" w:rsidP="00131E73"/>
    <w:p w14:paraId="05DC8612" w14:textId="05FDC49D" w:rsidR="0076144E" w:rsidRDefault="0076144E" w:rsidP="00131E73">
      <w:pPr>
        <w:pStyle w:val="Subtitle"/>
        <w:numPr>
          <w:ilvl w:val="0"/>
          <w:numId w:val="34"/>
        </w:numPr>
        <w:rPr>
          <w:lang w:val="en-FI"/>
        </w:rPr>
      </w:pPr>
      <w:r>
        <w:rPr>
          <w:lang w:val="en-FI"/>
        </w:rPr>
        <w:t>Introduction / Understanding of the Scope of the Work</w:t>
      </w:r>
    </w:p>
    <w:p w14:paraId="1618A32A" w14:textId="0FC579DE" w:rsidR="0076144E" w:rsidRDefault="0076144E" w:rsidP="0076144E">
      <w:pPr>
        <w:rPr>
          <w:lang w:val="en-FI"/>
        </w:rPr>
      </w:pPr>
      <w:r w:rsidRPr="00131E73">
        <w:rPr>
          <w:lang w:val="en-FI"/>
        </w:rPr>
        <w:t xml:space="preserve">Please summarise your </w:t>
      </w:r>
      <w:r w:rsidR="00D86141">
        <w:rPr>
          <w:lang w:val="en-FI"/>
        </w:rPr>
        <w:t xml:space="preserve">understanding of the </w:t>
      </w:r>
      <w:r w:rsidRPr="00131E73">
        <w:rPr>
          <w:lang w:val="en-FI"/>
        </w:rPr>
        <w:t>scope of work as outlined in the RfP</w:t>
      </w:r>
      <w:r w:rsidR="00D86141">
        <w:rPr>
          <w:lang w:val="en-FI"/>
        </w:rPr>
        <w:t xml:space="preserve"> and how that relates to your Team</w:t>
      </w:r>
      <w:r w:rsidR="00E041BD">
        <w:rPr>
          <w:lang w:val="en-FI"/>
        </w:rPr>
        <w:t xml:space="preserve">’s past experience and </w:t>
      </w:r>
      <w:r w:rsidR="00D86141">
        <w:rPr>
          <w:lang w:val="en-FI"/>
        </w:rPr>
        <w:t>expertise</w:t>
      </w:r>
      <w:r>
        <w:rPr>
          <w:lang w:val="en-FI"/>
        </w:rPr>
        <w:t xml:space="preserve">. Max. </w:t>
      </w:r>
      <w:r w:rsidR="00E041BD">
        <w:rPr>
          <w:lang w:val="en-FI"/>
        </w:rPr>
        <w:t>2</w:t>
      </w:r>
      <w:r>
        <w:rPr>
          <w:lang w:val="en-FI"/>
        </w:rPr>
        <w:t xml:space="preserve"> page</w:t>
      </w:r>
      <w:r w:rsidR="00E041BD">
        <w:rPr>
          <w:lang w:val="en-FI"/>
        </w:rPr>
        <w:t>s</w:t>
      </w:r>
      <w:r>
        <w:rPr>
          <w:lang w:val="en-FI"/>
        </w:rPr>
        <w:t xml:space="preserve">. Bulky </w:t>
      </w:r>
      <w:r w:rsidR="00E041BD">
        <w:rPr>
          <w:lang w:val="en-FI"/>
        </w:rPr>
        <w:t>references</w:t>
      </w:r>
      <w:r>
        <w:rPr>
          <w:lang w:val="en-FI"/>
        </w:rPr>
        <w:t xml:space="preserve"> can be added in the annexes</w:t>
      </w:r>
      <w:r w:rsidR="00E041BD">
        <w:rPr>
          <w:lang w:val="en-FI"/>
        </w:rPr>
        <w:t>.</w:t>
      </w:r>
    </w:p>
    <w:p w14:paraId="3F5ABFCB" w14:textId="77777777" w:rsidR="00E041BD" w:rsidRDefault="00E041BD" w:rsidP="0076144E">
      <w:pPr>
        <w:rPr>
          <w:lang w:val="en-FI"/>
        </w:rPr>
      </w:pPr>
    </w:p>
    <w:p w14:paraId="25030CAA" w14:textId="77777777" w:rsidR="00E041BD" w:rsidRDefault="00E041BD" w:rsidP="0076144E">
      <w:pPr>
        <w:rPr>
          <w:lang w:val="en-FI"/>
        </w:rPr>
      </w:pPr>
    </w:p>
    <w:p w14:paraId="6A3DE24A" w14:textId="77777777" w:rsidR="00E041BD" w:rsidRPr="0076144E" w:rsidRDefault="00E041BD" w:rsidP="0076144E">
      <w:pPr>
        <w:rPr>
          <w:lang w:val="en-FI"/>
        </w:rPr>
      </w:pPr>
    </w:p>
    <w:p w14:paraId="5EAF4D58" w14:textId="765A6B8A" w:rsidR="00131E73" w:rsidRDefault="00131E73" w:rsidP="00131E73">
      <w:pPr>
        <w:pStyle w:val="Subtitle"/>
        <w:numPr>
          <w:ilvl w:val="0"/>
          <w:numId w:val="34"/>
        </w:numPr>
        <w:rPr>
          <w:lang w:val="en-FI"/>
        </w:rPr>
      </w:pPr>
      <w:r w:rsidRPr="00131E73">
        <w:rPr>
          <w:lang w:val="en-FI"/>
        </w:rPr>
        <w:t>Technical Response to the Services</w:t>
      </w:r>
    </w:p>
    <w:p w14:paraId="31B27F78" w14:textId="662FCE6B" w:rsidR="00131E73" w:rsidRDefault="00131E73" w:rsidP="00131E73">
      <w:pPr>
        <w:rPr>
          <w:lang w:val="en-FI"/>
        </w:rPr>
      </w:pPr>
      <w:r w:rsidRPr="00131E73">
        <w:rPr>
          <w:lang w:val="en-FI"/>
        </w:rPr>
        <w:t>Please summarise your technical approach and implementation to the scope of work as outlined in the RfP</w:t>
      </w:r>
      <w:r>
        <w:rPr>
          <w:lang w:val="en-FI"/>
        </w:rPr>
        <w:t>.</w:t>
      </w:r>
      <w:r w:rsidR="00D0576A">
        <w:rPr>
          <w:lang w:val="en-FI"/>
        </w:rPr>
        <w:t xml:space="preserve"> </w:t>
      </w:r>
      <w:r w:rsidR="00D45E31">
        <w:rPr>
          <w:lang w:val="en-FI"/>
        </w:rPr>
        <w:t xml:space="preserve">Max. </w:t>
      </w:r>
      <w:r w:rsidR="00B734F4">
        <w:rPr>
          <w:lang w:val="en-FI"/>
        </w:rPr>
        <w:t>1</w:t>
      </w:r>
      <w:r w:rsidR="00ED622B">
        <w:rPr>
          <w:lang w:val="en-FI"/>
        </w:rPr>
        <w:t>0</w:t>
      </w:r>
      <w:r w:rsidR="00D45E31">
        <w:rPr>
          <w:lang w:val="en-FI"/>
        </w:rPr>
        <w:t xml:space="preserve"> pages.</w:t>
      </w:r>
      <w:r w:rsidR="00ED622B">
        <w:rPr>
          <w:lang w:val="en-FI"/>
        </w:rPr>
        <w:t xml:space="preserve"> Bulky technical description </w:t>
      </w:r>
      <w:r w:rsidR="00732140">
        <w:rPr>
          <w:lang w:val="en-FI"/>
        </w:rPr>
        <w:t>can be added in the annexes.</w:t>
      </w:r>
    </w:p>
    <w:p w14:paraId="5CDBAC32" w14:textId="77777777" w:rsidR="00131E73" w:rsidRDefault="00131E73" w:rsidP="00131E73">
      <w:pPr>
        <w:rPr>
          <w:lang w:val="en-FI"/>
        </w:rPr>
      </w:pPr>
    </w:p>
    <w:p w14:paraId="6F9F8728" w14:textId="77777777" w:rsidR="00D0576A" w:rsidRDefault="00D0576A" w:rsidP="00131E73">
      <w:pPr>
        <w:rPr>
          <w:lang w:val="en-FI"/>
        </w:rPr>
      </w:pPr>
    </w:p>
    <w:p w14:paraId="66F43FF0" w14:textId="77777777" w:rsidR="00D0576A" w:rsidRDefault="00D0576A" w:rsidP="00131E73">
      <w:pPr>
        <w:rPr>
          <w:lang w:val="en-FI"/>
        </w:rPr>
      </w:pPr>
    </w:p>
    <w:p w14:paraId="677F3B07" w14:textId="77777777" w:rsidR="00D0576A" w:rsidRDefault="00D0576A" w:rsidP="00131E73">
      <w:pPr>
        <w:rPr>
          <w:lang w:val="en-FI"/>
        </w:rPr>
      </w:pPr>
    </w:p>
    <w:p w14:paraId="1435BF71" w14:textId="77777777" w:rsidR="00131E73" w:rsidRDefault="00131E73" w:rsidP="00131E73">
      <w:pPr>
        <w:rPr>
          <w:lang w:val="en-FI"/>
        </w:rPr>
      </w:pPr>
    </w:p>
    <w:p w14:paraId="676C061E" w14:textId="77777777" w:rsidR="00131E73" w:rsidRDefault="00131E73" w:rsidP="00131E73">
      <w:pPr>
        <w:rPr>
          <w:lang w:val="en-FI"/>
        </w:rPr>
      </w:pPr>
    </w:p>
    <w:p w14:paraId="775C51ED" w14:textId="77777777" w:rsidR="00131E73" w:rsidRDefault="00131E73" w:rsidP="00131E73">
      <w:pPr>
        <w:rPr>
          <w:lang w:val="en-FI"/>
        </w:rPr>
      </w:pPr>
    </w:p>
    <w:p w14:paraId="6EA12FA0" w14:textId="149A4081" w:rsidR="00131E73" w:rsidRDefault="00131E73" w:rsidP="00131E73">
      <w:pPr>
        <w:pStyle w:val="Subtitle"/>
        <w:numPr>
          <w:ilvl w:val="0"/>
          <w:numId w:val="34"/>
        </w:numPr>
        <w:rPr>
          <w:lang w:val="en-FI"/>
        </w:rPr>
      </w:pPr>
      <w:r w:rsidRPr="00131E73">
        <w:rPr>
          <w:lang w:val="en-FI"/>
        </w:rPr>
        <w:t>Team Experience and Knowledge</w:t>
      </w:r>
    </w:p>
    <w:p w14:paraId="38AD0F6D" w14:textId="4FC79569" w:rsidR="00131E73" w:rsidRDefault="00131E73" w:rsidP="00131E73">
      <w:pPr>
        <w:rPr>
          <w:lang w:val="en-FI"/>
        </w:rPr>
      </w:pPr>
      <w:r w:rsidRPr="00131E73">
        <w:rPr>
          <w:lang w:val="en-FI"/>
        </w:rPr>
        <w:t xml:space="preserve">Please </w:t>
      </w:r>
      <w:r>
        <w:rPr>
          <w:lang w:val="en-FI"/>
        </w:rPr>
        <w:t>d</w:t>
      </w:r>
      <w:r w:rsidRPr="00131E73">
        <w:rPr>
          <w:lang w:val="en-FI"/>
        </w:rPr>
        <w:t>escribe the experience of your team and knowledge of the region as defined in the RfP</w:t>
      </w:r>
      <w:r>
        <w:rPr>
          <w:lang w:val="en-FI"/>
        </w:rPr>
        <w:t>.</w:t>
      </w:r>
      <w:r w:rsidR="00D45E31">
        <w:rPr>
          <w:lang w:val="en-FI"/>
        </w:rPr>
        <w:t xml:space="preserve"> Max. </w:t>
      </w:r>
      <w:r w:rsidR="003629CC">
        <w:rPr>
          <w:lang w:val="en-FI"/>
        </w:rPr>
        <w:t>1</w:t>
      </w:r>
      <w:r w:rsidR="009A4A04">
        <w:rPr>
          <w:lang w:val="en-FI"/>
        </w:rPr>
        <w:t xml:space="preserve"> page</w:t>
      </w:r>
      <w:r w:rsidR="003629CC">
        <w:rPr>
          <w:lang w:val="en-FI"/>
        </w:rPr>
        <w:t xml:space="preserve"> per expert.</w:t>
      </w:r>
      <w:r>
        <w:rPr>
          <w:lang w:val="en-FI"/>
        </w:rPr>
        <w:t xml:space="preserve"> Expert(s)’ CVs can be attached </w:t>
      </w:r>
      <w:r w:rsidR="003629CC">
        <w:rPr>
          <w:lang w:val="en-FI"/>
        </w:rPr>
        <w:t xml:space="preserve">as annex </w:t>
      </w:r>
      <w:r>
        <w:rPr>
          <w:lang w:val="en-FI"/>
        </w:rPr>
        <w:t>to the proposal.</w:t>
      </w:r>
    </w:p>
    <w:p w14:paraId="7C63553A" w14:textId="77777777" w:rsidR="00131E73" w:rsidRDefault="00131E73" w:rsidP="00131E73">
      <w:pPr>
        <w:rPr>
          <w:lang w:val="en-FI"/>
        </w:rPr>
      </w:pPr>
    </w:p>
    <w:p w14:paraId="165649A9" w14:textId="77777777" w:rsidR="00131E73" w:rsidRDefault="00131E73" w:rsidP="00131E73">
      <w:pPr>
        <w:rPr>
          <w:lang w:val="en-FI"/>
        </w:rPr>
      </w:pPr>
    </w:p>
    <w:p w14:paraId="558DFBE9" w14:textId="77777777" w:rsidR="00D0576A" w:rsidRDefault="00D0576A" w:rsidP="00131E73">
      <w:pPr>
        <w:rPr>
          <w:lang w:val="en-FI"/>
        </w:rPr>
      </w:pPr>
    </w:p>
    <w:p w14:paraId="56EA6740" w14:textId="77777777" w:rsidR="00D0576A" w:rsidRDefault="00D0576A" w:rsidP="00131E73">
      <w:pPr>
        <w:rPr>
          <w:lang w:val="en-FI"/>
        </w:rPr>
      </w:pPr>
    </w:p>
    <w:p w14:paraId="1F4B0FB4" w14:textId="77777777" w:rsidR="00131E73" w:rsidRDefault="00131E73" w:rsidP="00131E73">
      <w:pPr>
        <w:rPr>
          <w:lang w:val="en-FI"/>
        </w:rPr>
      </w:pPr>
    </w:p>
    <w:p w14:paraId="0E0F408D" w14:textId="77777777" w:rsidR="00131E73" w:rsidRDefault="00131E73" w:rsidP="00131E73">
      <w:pPr>
        <w:rPr>
          <w:lang w:val="en-FI"/>
        </w:rPr>
      </w:pPr>
    </w:p>
    <w:p w14:paraId="4457F801" w14:textId="7B9F611E" w:rsidR="00131E73" w:rsidRDefault="00131E73" w:rsidP="00131E73">
      <w:pPr>
        <w:pStyle w:val="Subtitle"/>
        <w:numPr>
          <w:ilvl w:val="0"/>
          <w:numId w:val="34"/>
        </w:numPr>
        <w:rPr>
          <w:lang w:val="en-FI"/>
        </w:rPr>
      </w:pPr>
      <w:r>
        <w:rPr>
          <w:lang w:val="en-FI"/>
        </w:rPr>
        <w:t>Budget</w:t>
      </w:r>
    </w:p>
    <w:p w14:paraId="7DD21953" w14:textId="136C59F3" w:rsidR="00131E73" w:rsidRDefault="00131E73" w:rsidP="00131E73">
      <w:pPr>
        <w:rPr>
          <w:lang w:val="en-FI"/>
        </w:rPr>
      </w:pPr>
      <w:r w:rsidRPr="00131E73">
        <w:rPr>
          <w:lang w:val="en-FI"/>
        </w:rPr>
        <w:t xml:space="preserve">Please </w:t>
      </w:r>
      <w:r>
        <w:rPr>
          <w:lang w:val="en-FI"/>
        </w:rPr>
        <w:t>d</w:t>
      </w:r>
      <w:r w:rsidRPr="00131E73">
        <w:rPr>
          <w:lang w:val="en-FI"/>
        </w:rPr>
        <w:t xml:space="preserve">escribe </w:t>
      </w:r>
      <w:r>
        <w:rPr>
          <w:lang w:val="en-FI"/>
        </w:rPr>
        <w:t>your financial need for implementing the action.</w:t>
      </w:r>
      <w:r w:rsidR="009A4A04">
        <w:rPr>
          <w:lang w:val="en-FI"/>
        </w:rPr>
        <w:t xml:space="preserve"> Max </w:t>
      </w:r>
      <w:r w:rsidR="00B734F4">
        <w:rPr>
          <w:lang w:val="en-FI"/>
        </w:rPr>
        <w:t>3</w:t>
      </w:r>
      <w:r w:rsidR="009A4A04">
        <w:rPr>
          <w:lang w:val="en-FI"/>
        </w:rPr>
        <w:t xml:space="preserve"> pages.</w:t>
      </w:r>
    </w:p>
    <w:p w14:paraId="0728D3F4" w14:textId="77777777" w:rsidR="00131E73" w:rsidRDefault="00131E73" w:rsidP="00131E73">
      <w:pPr>
        <w:rPr>
          <w:lang w:val="en-FI"/>
        </w:rPr>
      </w:pPr>
    </w:p>
    <w:p w14:paraId="5AF0C171" w14:textId="77777777" w:rsidR="00D0576A" w:rsidRDefault="00D0576A" w:rsidP="00131E73">
      <w:pPr>
        <w:rPr>
          <w:lang w:val="en-FI"/>
        </w:rPr>
      </w:pPr>
    </w:p>
    <w:p w14:paraId="0640817A" w14:textId="77777777" w:rsidR="00D0576A" w:rsidRDefault="00D0576A" w:rsidP="00131E73">
      <w:pPr>
        <w:rPr>
          <w:lang w:val="en-FI"/>
        </w:rPr>
      </w:pPr>
    </w:p>
    <w:p w14:paraId="5321C930" w14:textId="77777777" w:rsidR="00131E73" w:rsidRDefault="00131E73" w:rsidP="00131E73">
      <w:pPr>
        <w:rPr>
          <w:lang w:val="en-FI"/>
        </w:rPr>
      </w:pPr>
    </w:p>
    <w:p w14:paraId="7AAD8A57" w14:textId="77777777" w:rsidR="00131E73" w:rsidRPr="00131E73" w:rsidRDefault="00131E73" w:rsidP="00131E73">
      <w:pPr>
        <w:rPr>
          <w:lang w:val="en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0"/>
        <w:gridCol w:w="4792"/>
        <w:gridCol w:w="2316"/>
      </w:tblGrid>
      <w:tr w:rsidR="00131E73" w:rsidRPr="00131E73" w14:paraId="2FDC70FF" w14:textId="77777777" w:rsidTr="00131E73">
        <w:tc>
          <w:tcPr>
            <w:tcW w:w="2534" w:type="dxa"/>
            <w:shd w:val="clear" w:color="auto" w:fill="CAEDFB" w:themeFill="accent4" w:themeFillTint="33"/>
          </w:tcPr>
          <w:p w14:paraId="50025E76" w14:textId="61F3F31A" w:rsidR="00131E73" w:rsidRPr="00131E73" w:rsidRDefault="00131E73" w:rsidP="00131E73">
            <w:pPr>
              <w:rPr>
                <w:b/>
                <w:bCs/>
              </w:rPr>
            </w:pPr>
            <w:r w:rsidRPr="00131E73">
              <w:rPr>
                <w:b/>
                <w:bCs/>
              </w:rPr>
              <w:t>Cost category</w:t>
            </w:r>
          </w:p>
        </w:tc>
        <w:tc>
          <w:tcPr>
            <w:tcW w:w="4945" w:type="dxa"/>
            <w:shd w:val="clear" w:color="auto" w:fill="CAEDFB" w:themeFill="accent4" w:themeFillTint="33"/>
          </w:tcPr>
          <w:p w14:paraId="12C0A6B6" w14:textId="174D124A" w:rsidR="00131E73" w:rsidRPr="00131E73" w:rsidRDefault="00131E73" w:rsidP="00131E73">
            <w:pPr>
              <w:rPr>
                <w:b/>
                <w:bCs/>
              </w:rPr>
            </w:pPr>
            <w:r w:rsidRPr="00131E73">
              <w:rPr>
                <w:b/>
                <w:bCs/>
              </w:rPr>
              <w:t>Description</w:t>
            </w:r>
          </w:p>
        </w:tc>
        <w:tc>
          <w:tcPr>
            <w:tcW w:w="2375" w:type="dxa"/>
            <w:shd w:val="clear" w:color="auto" w:fill="CAEDFB" w:themeFill="accent4" w:themeFillTint="33"/>
          </w:tcPr>
          <w:p w14:paraId="05EEA92A" w14:textId="2F8C9A41" w:rsidR="00131E73" w:rsidRPr="00131E73" w:rsidRDefault="00131E73" w:rsidP="00131E73">
            <w:pPr>
              <w:rPr>
                <w:b/>
                <w:bCs/>
              </w:rPr>
            </w:pPr>
            <w:r w:rsidRPr="00131E73">
              <w:rPr>
                <w:b/>
                <w:bCs/>
              </w:rPr>
              <w:t>Amount</w:t>
            </w:r>
            <w:r>
              <w:rPr>
                <w:b/>
                <w:bCs/>
              </w:rPr>
              <w:t xml:space="preserve"> in Euro</w:t>
            </w:r>
          </w:p>
        </w:tc>
      </w:tr>
      <w:tr w:rsidR="00131E73" w14:paraId="3F1D8229" w14:textId="77777777" w:rsidTr="00131E73">
        <w:tc>
          <w:tcPr>
            <w:tcW w:w="2534" w:type="dxa"/>
          </w:tcPr>
          <w:p w14:paraId="36E7BE14" w14:textId="56B88A5D" w:rsidR="00131E73" w:rsidRDefault="00131E73" w:rsidP="00131E73">
            <w:r>
              <w:t>Personnel</w:t>
            </w:r>
          </w:p>
        </w:tc>
        <w:tc>
          <w:tcPr>
            <w:tcW w:w="4945" w:type="dxa"/>
          </w:tcPr>
          <w:p w14:paraId="35A6016F" w14:textId="7EF1526D" w:rsidR="00131E73" w:rsidRDefault="003629CC" w:rsidP="00131E73">
            <w:r>
              <w:t xml:space="preserve">e.g. </w:t>
            </w:r>
            <w:r w:rsidRPr="003629CC">
              <w:rPr>
                <w:i/>
                <w:iCs/>
              </w:rPr>
              <w:t>3 experts</w:t>
            </w:r>
            <w:r w:rsidR="00A83C25">
              <w:rPr>
                <w:i/>
                <w:iCs/>
              </w:rPr>
              <w:t>, 4 weeks</w:t>
            </w:r>
          </w:p>
        </w:tc>
        <w:tc>
          <w:tcPr>
            <w:tcW w:w="2375" w:type="dxa"/>
          </w:tcPr>
          <w:p w14:paraId="7373DE21" w14:textId="03C84905" w:rsidR="00131E73" w:rsidRDefault="00131E73" w:rsidP="00131E73"/>
        </w:tc>
      </w:tr>
      <w:tr w:rsidR="00131E73" w14:paraId="11ACCAD6" w14:textId="77777777" w:rsidTr="00131E73">
        <w:tc>
          <w:tcPr>
            <w:tcW w:w="2534" w:type="dxa"/>
          </w:tcPr>
          <w:p w14:paraId="6A174791" w14:textId="5C6CF485" w:rsidR="00131E73" w:rsidRDefault="00A83C25" w:rsidP="00131E73">
            <w:r>
              <w:t>Consumables/Services</w:t>
            </w:r>
          </w:p>
        </w:tc>
        <w:tc>
          <w:tcPr>
            <w:tcW w:w="4945" w:type="dxa"/>
          </w:tcPr>
          <w:p w14:paraId="41F7556C" w14:textId="77777777" w:rsidR="00131E73" w:rsidRDefault="00131E73" w:rsidP="00131E73"/>
        </w:tc>
        <w:tc>
          <w:tcPr>
            <w:tcW w:w="2375" w:type="dxa"/>
          </w:tcPr>
          <w:p w14:paraId="1A217C5D" w14:textId="3C91D724" w:rsidR="00131E73" w:rsidRDefault="00131E73" w:rsidP="00131E73"/>
        </w:tc>
      </w:tr>
      <w:tr w:rsidR="00131E73" w14:paraId="6D654A86" w14:textId="77777777" w:rsidTr="00131E73">
        <w:tc>
          <w:tcPr>
            <w:tcW w:w="2534" w:type="dxa"/>
          </w:tcPr>
          <w:p w14:paraId="2CEE3F6C" w14:textId="6824B9FF" w:rsidR="00131E73" w:rsidRDefault="00131E73" w:rsidP="00131E73">
            <w:r>
              <w:t>Travel</w:t>
            </w:r>
          </w:p>
        </w:tc>
        <w:tc>
          <w:tcPr>
            <w:tcW w:w="4945" w:type="dxa"/>
          </w:tcPr>
          <w:p w14:paraId="1340D3F3" w14:textId="6D03CEC2" w:rsidR="00131E73" w:rsidRDefault="00A83C25" w:rsidP="00131E73">
            <w:r>
              <w:t xml:space="preserve">e.g. </w:t>
            </w:r>
            <w:r w:rsidRPr="00A83C25">
              <w:rPr>
                <w:i/>
                <w:iCs/>
              </w:rPr>
              <w:t>field visit</w:t>
            </w:r>
          </w:p>
        </w:tc>
        <w:tc>
          <w:tcPr>
            <w:tcW w:w="2375" w:type="dxa"/>
          </w:tcPr>
          <w:p w14:paraId="4B03D73E" w14:textId="4894E5CD" w:rsidR="00131E73" w:rsidRDefault="00131E73" w:rsidP="00131E73"/>
        </w:tc>
      </w:tr>
      <w:tr w:rsidR="00131E73" w14:paraId="0473ABDC" w14:textId="77777777" w:rsidTr="00131E73">
        <w:tc>
          <w:tcPr>
            <w:tcW w:w="2534" w:type="dxa"/>
          </w:tcPr>
          <w:p w14:paraId="2261ECB5" w14:textId="5412E220" w:rsidR="00131E73" w:rsidRDefault="00131E73" w:rsidP="00131E73">
            <w:r>
              <w:t>Equipment</w:t>
            </w:r>
          </w:p>
        </w:tc>
        <w:tc>
          <w:tcPr>
            <w:tcW w:w="4945" w:type="dxa"/>
          </w:tcPr>
          <w:p w14:paraId="21C2AFAD" w14:textId="77777777" w:rsidR="00131E73" w:rsidRDefault="00131E73" w:rsidP="00131E73"/>
        </w:tc>
        <w:tc>
          <w:tcPr>
            <w:tcW w:w="2375" w:type="dxa"/>
          </w:tcPr>
          <w:p w14:paraId="44DA441B" w14:textId="77777777" w:rsidR="00131E73" w:rsidRDefault="00131E73" w:rsidP="00131E73"/>
        </w:tc>
      </w:tr>
      <w:tr w:rsidR="00131E73" w14:paraId="6CBCBB05" w14:textId="77777777" w:rsidTr="00131E73">
        <w:tc>
          <w:tcPr>
            <w:tcW w:w="2534" w:type="dxa"/>
          </w:tcPr>
          <w:p w14:paraId="26B8C0F5" w14:textId="6683E1D8" w:rsidR="00131E73" w:rsidRDefault="00131E73" w:rsidP="00131E73">
            <w:r>
              <w:t>Subcontracting</w:t>
            </w:r>
          </w:p>
        </w:tc>
        <w:tc>
          <w:tcPr>
            <w:tcW w:w="4945" w:type="dxa"/>
          </w:tcPr>
          <w:p w14:paraId="18CF42C2" w14:textId="77777777" w:rsidR="00131E73" w:rsidRDefault="00131E73" w:rsidP="00131E73"/>
        </w:tc>
        <w:tc>
          <w:tcPr>
            <w:tcW w:w="2375" w:type="dxa"/>
          </w:tcPr>
          <w:p w14:paraId="6240D874" w14:textId="77777777" w:rsidR="00131E73" w:rsidRDefault="00131E73" w:rsidP="00131E73"/>
        </w:tc>
      </w:tr>
      <w:tr w:rsidR="00131E73" w:rsidRPr="00131E73" w14:paraId="66AAFD17" w14:textId="77777777" w:rsidTr="00131E73">
        <w:tc>
          <w:tcPr>
            <w:tcW w:w="2534" w:type="dxa"/>
            <w:shd w:val="clear" w:color="auto" w:fill="CAEDFB" w:themeFill="accent4" w:themeFillTint="33"/>
          </w:tcPr>
          <w:p w14:paraId="1D64E8DA" w14:textId="7630DFFC" w:rsidR="00131E73" w:rsidRPr="00131E73" w:rsidRDefault="00131E73" w:rsidP="00131E73">
            <w:pPr>
              <w:rPr>
                <w:b/>
                <w:bCs/>
              </w:rPr>
            </w:pPr>
            <w:r w:rsidRPr="00131E73">
              <w:rPr>
                <w:b/>
                <w:bCs/>
              </w:rPr>
              <w:t>TOTAL</w:t>
            </w:r>
          </w:p>
        </w:tc>
        <w:tc>
          <w:tcPr>
            <w:tcW w:w="4945" w:type="dxa"/>
            <w:shd w:val="clear" w:color="auto" w:fill="CAEDFB" w:themeFill="accent4" w:themeFillTint="33"/>
          </w:tcPr>
          <w:p w14:paraId="4345C564" w14:textId="77777777" w:rsidR="00131E73" w:rsidRPr="00131E73" w:rsidRDefault="00131E73" w:rsidP="00131E73">
            <w:pPr>
              <w:rPr>
                <w:b/>
                <w:bCs/>
              </w:rPr>
            </w:pPr>
          </w:p>
        </w:tc>
        <w:tc>
          <w:tcPr>
            <w:tcW w:w="2375" w:type="dxa"/>
            <w:shd w:val="clear" w:color="auto" w:fill="CAEDFB" w:themeFill="accent4" w:themeFillTint="33"/>
          </w:tcPr>
          <w:p w14:paraId="66B27121" w14:textId="77777777" w:rsidR="00131E73" w:rsidRPr="00131E73" w:rsidRDefault="00131E73" w:rsidP="00131E73">
            <w:pPr>
              <w:rPr>
                <w:b/>
                <w:bCs/>
              </w:rPr>
            </w:pPr>
          </w:p>
        </w:tc>
      </w:tr>
    </w:tbl>
    <w:p w14:paraId="03547945" w14:textId="77777777" w:rsidR="00131E73" w:rsidRDefault="00131E73" w:rsidP="00131E73"/>
    <w:p w14:paraId="2683EA0D" w14:textId="64D869ED" w:rsidR="00131E73" w:rsidRDefault="00131E73" w:rsidP="00131E73"/>
    <w:p w14:paraId="31C51564" w14:textId="58645AF4" w:rsidR="00131E73" w:rsidRDefault="00131E73" w:rsidP="00131E73">
      <w:pPr>
        <w:pStyle w:val="Subtitle"/>
        <w:numPr>
          <w:ilvl w:val="0"/>
          <w:numId w:val="34"/>
        </w:numPr>
        <w:rPr>
          <w:lang w:val="en-FI"/>
        </w:rPr>
      </w:pPr>
      <w:r>
        <w:rPr>
          <w:lang w:val="en-FI"/>
        </w:rPr>
        <w:t>Additional Clarifications and References</w:t>
      </w:r>
    </w:p>
    <w:p w14:paraId="42C59A81" w14:textId="28A4CEAF" w:rsidR="00131E73" w:rsidRPr="00131E73" w:rsidRDefault="00131E73" w:rsidP="00131E73">
      <w:pPr>
        <w:rPr>
          <w:lang w:val="en-FI"/>
        </w:rPr>
      </w:pPr>
      <w:r w:rsidRPr="00131E73">
        <w:t>If you wish to provide any additional information or clarification, please do so here.</w:t>
      </w:r>
    </w:p>
    <w:p w14:paraId="09663E2C" w14:textId="77777777" w:rsidR="00131E73" w:rsidRDefault="00131E73" w:rsidP="00131E73"/>
    <w:p w14:paraId="2418C092" w14:textId="77777777" w:rsidR="00D0576A" w:rsidRDefault="00D0576A" w:rsidP="00131E73"/>
    <w:p w14:paraId="75CB9E24" w14:textId="77777777" w:rsidR="00D0576A" w:rsidRDefault="00D0576A" w:rsidP="00131E73"/>
    <w:p w14:paraId="6BA600AD" w14:textId="77777777" w:rsidR="00131E73" w:rsidRDefault="00131E73" w:rsidP="00131E73"/>
    <w:p w14:paraId="5067274B" w14:textId="6B4C7876" w:rsidR="00131E73" w:rsidRDefault="00131E73" w:rsidP="00131E73">
      <w:r>
        <w:br w:type="page"/>
      </w:r>
    </w:p>
    <w:p w14:paraId="04FCA4D7" w14:textId="18FF4B2B" w:rsidR="00131E73" w:rsidRDefault="00131E73" w:rsidP="00131E73">
      <w:pPr>
        <w:pStyle w:val="Subtitle"/>
        <w:rPr>
          <w:lang w:val="en-FI"/>
        </w:rPr>
      </w:pPr>
      <w:r>
        <w:rPr>
          <w:lang w:val="en-FI"/>
        </w:rPr>
        <w:lastRenderedPageBreak/>
        <w:t>Authorisation Statement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04"/>
        <w:gridCol w:w="1924"/>
      </w:tblGrid>
      <w:tr w:rsidR="00131E73" w14:paraId="50EB5FD8" w14:textId="77777777" w:rsidTr="00131E73">
        <w:tc>
          <w:tcPr>
            <w:tcW w:w="7905" w:type="dxa"/>
          </w:tcPr>
          <w:p w14:paraId="032F1123" w14:textId="77777777" w:rsidR="00131E73" w:rsidRDefault="00131E73" w:rsidP="00131E73">
            <w:r w:rsidRPr="00131E73">
              <w:t>I confirm that I am duly authorized to bind the entity to this proposal.</w:t>
            </w:r>
          </w:p>
          <w:p w14:paraId="7C9431D0" w14:textId="6B0DF168" w:rsidR="004C0962" w:rsidRDefault="004C0962" w:rsidP="00131E73">
            <w:pPr>
              <w:rPr>
                <w:lang w:val="en-FI"/>
              </w:rPr>
            </w:pPr>
          </w:p>
        </w:tc>
        <w:tc>
          <w:tcPr>
            <w:tcW w:w="1949" w:type="dxa"/>
          </w:tcPr>
          <w:p w14:paraId="5C47FE15" w14:textId="7C051F37" w:rsidR="00131E73" w:rsidRPr="00B6792D" w:rsidRDefault="00131E73" w:rsidP="00131E73">
            <w:r w:rsidRPr="00B6792D">
              <w:rPr>
                <w:highlight w:val="yellow"/>
              </w:rPr>
              <w:t>[ ]</w:t>
            </w:r>
            <w:r w:rsidRPr="00131E73">
              <w:t xml:space="preserve"> </w:t>
            </w:r>
            <w:r>
              <w:t>I agree</w:t>
            </w:r>
          </w:p>
        </w:tc>
      </w:tr>
      <w:tr w:rsidR="00131E73" w14:paraId="23E19E65" w14:textId="77777777" w:rsidTr="00131E73">
        <w:tc>
          <w:tcPr>
            <w:tcW w:w="7905" w:type="dxa"/>
          </w:tcPr>
          <w:p w14:paraId="45254E6C" w14:textId="1F476460" w:rsidR="00131E73" w:rsidRDefault="00131E73" w:rsidP="00131E73">
            <w:pPr>
              <w:spacing w:after="0"/>
            </w:pPr>
            <w:r w:rsidRPr="00131E73">
              <w:t xml:space="preserve">I have read the Request for Proposal and acknowledge that my company </w:t>
            </w:r>
            <w:r>
              <w:t>(</w:t>
            </w:r>
            <w:r w:rsidRPr="00131E73">
              <w:t xml:space="preserve">or </w:t>
            </w:r>
            <w:r>
              <w:t xml:space="preserve">myself for freelancers) </w:t>
            </w:r>
            <w:r w:rsidRPr="00131E73">
              <w:t xml:space="preserve">is NOT: </w:t>
            </w:r>
          </w:p>
          <w:p w14:paraId="190AA501" w14:textId="77777777" w:rsidR="00131E73" w:rsidRPr="00131E73" w:rsidRDefault="00131E73" w:rsidP="00131E73">
            <w:pPr>
              <w:numPr>
                <w:ilvl w:val="0"/>
                <w:numId w:val="32"/>
              </w:numPr>
              <w:tabs>
                <w:tab w:val="clear" w:pos="1418"/>
                <w:tab w:val="left" w:pos="709"/>
              </w:tabs>
              <w:spacing w:after="0"/>
              <w:ind w:left="714" w:hanging="357"/>
              <w:rPr>
                <w:lang w:val="en-FI"/>
              </w:rPr>
            </w:pPr>
            <w:r w:rsidRPr="00131E73">
              <w:t xml:space="preserve">bankrupt, </w:t>
            </w:r>
          </w:p>
          <w:p w14:paraId="7870DDCF" w14:textId="77777777" w:rsidR="00131E73" w:rsidRPr="00131E73" w:rsidRDefault="00131E73" w:rsidP="00131E73">
            <w:pPr>
              <w:numPr>
                <w:ilvl w:val="0"/>
                <w:numId w:val="32"/>
              </w:numPr>
              <w:tabs>
                <w:tab w:val="clear" w:pos="1418"/>
                <w:tab w:val="left" w:pos="709"/>
              </w:tabs>
              <w:spacing w:after="0"/>
              <w:ind w:left="714" w:hanging="357"/>
              <w:rPr>
                <w:lang w:val="en-FI"/>
              </w:rPr>
            </w:pPr>
            <w:r w:rsidRPr="00131E73">
              <w:t xml:space="preserve">subject to insolvency or winding up procedures, </w:t>
            </w:r>
          </w:p>
          <w:p w14:paraId="394FE099" w14:textId="77777777" w:rsidR="00131E73" w:rsidRPr="004C0962" w:rsidRDefault="00131E73" w:rsidP="00131E73">
            <w:pPr>
              <w:numPr>
                <w:ilvl w:val="0"/>
                <w:numId w:val="32"/>
              </w:numPr>
              <w:tabs>
                <w:tab w:val="clear" w:pos="1418"/>
              </w:tabs>
              <w:spacing w:after="0"/>
              <w:ind w:left="714" w:hanging="357"/>
              <w:rPr>
                <w:lang w:val="en-FI"/>
              </w:rPr>
            </w:pPr>
            <w:r w:rsidRPr="00131E73">
              <w:t>in an arrangement with creditors, its assets are being administered by a liquidator or by a court, its business activities are suspended, or it is in any analogous situation arising from a similar procedure provided for under national legislation or regulations.</w:t>
            </w:r>
          </w:p>
          <w:p w14:paraId="70C8B0BD" w14:textId="33318351" w:rsidR="004C0962" w:rsidRDefault="004C0962" w:rsidP="004C0962">
            <w:pPr>
              <w:tabs>
                <w:tab w:val="clear" w:pos="1418"/>
              </w:tabs>
              <w:spacing w:after="0"/>
              <w:ind w:left="714"/>
              <w:rPr>
                <w:lang w:val="en-FI"/>
              </w:rPr>
            </w:pPr>
          </w:p>
        </w:tc>
        <w:tc>
          <w:tcPr>
            <w:tcW w:w="1949" w:type="dxa"/>
          </w:tcPr>
          <w:p w14:paraId="5E31499B" w14:textId="1A67B9CC" w:rsidR="00131E73" w:rsidRPr="00B6792D" w:rsidRDefault="00131E73" w:rsidP="00131E73">
            <w:r w:rsidRPr="00B6792D">
              <w:rPr>
                <w:highlight w:val="yellow"/>
              </w:rPr>
              <w:t>[ ]</w:t>
            </w:r>
            <w:r w:rsidRPr="00131E73">
              <w:t xml:space="preserve"> </w:t>
            </w:r>
            <w:r>
              <w:t>I acknowledge</w:t>
            </w:r>
          </w:p>
        </w:tc>
      </w:tr>
      <w:tr w:rsidR="00131E73" w14:paraId="326AD78A" w14:textId="77777777" w:rsidTr="00131E73">
        <w:tc>
          <w:tcPr>
            <w:tcW w:w="7905" w:type="dxa"/>
          </w:tcPr>
          <w:p w14:paraId="6613AFF2" w14:textId="2A51640A" w:rsidR="00131E73" w:rsidRPr="00131E73" w:rsidRDefault="00131E73" w:rsidP="00131E73">
            <w:pPr>
              <w:spacing w:after="0"/>
              <w:rPr>
                <w:b/>
                <w:bCs/>
              </w:rPr>
            </w:pPr>
            <w:r w:rsidRPr="00131E73">
              <w:rPr>
                <w:b/>
                <w:bCs/>
              </w:rPr>
              <w:t>Data Usage &amp; Privacy Policy Agreement</w:t>
            </w:r>
            <w:r>
              <w:rPr>
                <w:b/>
                <w:bCs/>
              </w:rPr>
              <w:t xml:space="preserve"> (</w:t>
            </w:r>
            <w:r w:rsidRPr="00131E73">
              <w:rPr>
                <w:b/>
                <w:bCs/>
                <w:i/>
                <w:iCs/>
              </w:rPr>
              <w:t>compulsory</w:t>
            </w:r>
            <w:r>
              <w:rPr>
                <w:b/>
                <w:bCs/>
              </w:rPr>
              <w:t>)</w:t>
            </w:r>
          </w:p>
          <w:p w14:paraId="5C5EA731" w14:textId="768D1CBA" w:rsidR="00131E73" w:rsidRDefault="00131E73" w:rsidP="00131E73">
            <w:r w:rsidRPr="00131E73">
              <w:t>By submit</w:t>
            </w:r>
            <w:r>
              <w:t>ting</w:t>
            </w:r>
            <w:r w:rsidRPr="00131E73">
              <w:t xml:space="preserve"> this </w:t>
            </w:r>
            <w:r>
              <w:t>proposal</w:t>
            </w:r>
            <w:r w:rsidRPr="00131E73">
              <w:t xml:space="preserve">, </w:t>
            </w:r>
            <w:r>
              <w:t>I</w:t>
            </w:r>
            <w:r w:rsidRPr="00131E73">
              <w:t xml:space="preserve"> acknowledge that the information provide</w:t>
            </w:r>
            <w:r>
              <w:t>d</w:t>
            </w:r>
            <w:r w:rsidRPr="00131E73">
              <w:t xml:space="preserve"> will be transferred to EIT RawMaterials </w:t>
            </w:r>
            <w:r>
              <w:t xml:space="preserve">for </w:t>
            </w:r>
            <w:r w:rsidRPr="00131E73">
              <w:t xml:space="preserve">data usage as well as agree to the EIT RawMaterials Privacy Policy </w:t>
            </w:r>
            <w:r>
              <w:t>(</w:t>
            </w:r>
            <w:hyperlink r:id="rId11" w:history="1">
              <w:r w:rsidR="004C0962" w:rsidRPr="0040751F">
                <w:rPr>
                  <w:rStyle w:val="Hyperlink"/>
                </w:rPr>
                <w:t>https://eitrawmaterials.eu/privacy-policy</w:t>
              </w:r>
            </w:hyperlink>
            <w:r>
              <w:t>)</w:t>
            </w:r>
          </w:p>
          <w:p w14:paraId="21864F6D" w14:textId="4E0971BA" w:rsidR="004C0962" w:rsidRDefault="004C0962" w:rsidP="00131E73">
            <w:pPr>
              <w:rPr>
                <w:lang w:val="en-FI"/>
              </w:rPr>
            </w:pPr>
          </w:p>
        </w:tc>
        <w:tc>
          <w:tcPr>
            <w:tcW w:w="1949" w:type="dxa"/>
          </w:tcPr>
          <w:p w14:paraId="38A1CE0F" w14:textId="2A9C2B30" w:rsidR="00131E73" w:rsidRPr="00131E73" w:rsidRDefault="00131E73" w:rsidP="00131E73">
            <w:r w:rsidRPr="00B6792D">
              <w:rPr>
                <w:highlight w:val="yellow"/>
              </w:rPr>
              <w:t>[ ]</w:t>
            </w:r>
            <w:r w:rsidRPr="00131E73">
              <w:t xml:space="preserve"> </w:t>
            </w:r>
            <w:r>
              <w:t>I agree</w:t>
            </w:r>
          </w:p>
        </w:tc>
      </w:tr>
      <w:tr w:rsidR="00131E73" w14:paraId="79B467C4" w14:textId="77777777" w:rsidTr="00131E73">
        <w:tc>
          <w:tcPr>
            <w:tcW w:w="7905" w:type="dxa"/>
          </w:tcPr>
          <w:p w14:paraId="1B7E905E" w14:textId="295F2A50" w:rsidR="00131E73" w:rsidRDefault="00131E73" w:rsidP="00131E73">
            <w:pPr>
              <w:rPr>
                <w:lang w:val="en-FI"/>
              </w:rPr>
            </w:pPr>
            <w:r>
              <w:rPr>
                <w:lang w:val="en-FI"/>
              </w:rPr>
              <w:t>Newsletters and other business contacts (</w:t>
            </w:r>
            <w:r w:rsidRPr="00131E73">
              <w:rPr>
                <w:i/>
                <w:iCs/>
                <w:lang w:val="en-FI"/>
              </w:rPr>
              <w:t>optional</w:t>
            </w:r>
            <w:r>
              <w:rPr>
                <w:lang w:val="en-FI"/>
              </w:rPr>
              <w:t>)</w:t>
            </w:r>
          </w:p>
          <w:p w14:paraId="0CA16825" w14:textId="1931EFDD" w:rsidR="00131E73" w:rsidRDefault="00131E73" w:rsidP="00131E73">
            <w:r>
              <w:t>I am</w:t>
            </w:r>
            <w:r w:rsidRPr="00131E73">
              <w:t xml:space="preserve"> interested </w:t>
            </w:r>
            <w:r>
              <w:t>in being part of</w:t>
            </w:r>
            <w:r w:rsidRPr="00131E73">
              <w:t xml:space="preserve"> EIT RawMaterials ecosystem and receiv</w:t>
            </w:r>
            <w:r>
              <w:t>ing</w:t>
            </w:r>
            <w:r w:rsidRPr="00131E73">
              <w:t xml:space="preserve"> </w:t>
            </w:r>
            <w:r>
              <w:t>its</w:t>
            </w:r>
            <w:r w:rsidRPr="00131E73">
              <w:t xml:space="preserve"> newsletter</w:t>
            </w:r>
            <w:r>
              <w:t>s</w:t>
            </w:r>
            <w:r w:rsidRPr="00131E73">
              <w:t xml:space="preserve"> and </w:t>
            </w:r>
            <w:r>
              <w:t xml:space="preserve">other </w:t>
            </w:r>
            <w:r w:rsidRPr="00131E73">
              <w:t>potential business opportunities</w:t>
            </w:r>
          </w:p>
          <w:p w14:paraId="47DB848D" w14:textId="7FFE17F5" w:rsidR="00131E73" w:rsidRDefault="00131E73" w:rsidP="00131E73">
            <w:pPr>
              <w:rPr>
                <w:lang w:val="en-FI"/>
              </w:rPr>
            </w:pPr>
          </w:p>
        </w:tc>
        <w:tc>
          <w:tcPr>
            <w:tcW w:w="1949" w:type="dxa"/>
          </w:tcPr>
          <w:p w14:paraId="4B78F0A3" w14:textId="003614B9" w:rsidR="00131E73" w:rsidRPr="00B6792D" w:rsidRDefault="00131E73" w:rsidP="00131E73">
            <w:r w:rsidRPr="00B6792D">
              <w:rPr>
                <w:highlight w:val="yellow"/>
              </w:rPr>
              <w:t>[ ]</w:t>
            </w:r>
            <w:r w:rsidRPr="00131E73">
              <w:t xml:space="preserve"> </w:t>
            </w:r>
            <w:r>
              <w:t>I am interested</w:t>
            </w:r>
          </w:p>
        </w:tc>
      </w:tr>
    </w:tbl>
    <w:p w14:paraId="5AD44187" w14:textId="77777777" w:rsidR="00131E73" w:rsidRDefault="00131E73" w:rsidP="00131E73"/>
    <w:p w14:paraId="63C071E8" w14:textId="77777777" w:rsidR="00131E73" w:rsidRDefault="00131E73" w:rsidP="00131E73"/>
    <w:p w14:paraId="44DEF9FD" w14:textId="77777777" w:rsidR="00131E73" w:rsidRPr="00131E73" w:rsidRDefault="00131E73" w:rsidP="00131E73">
      <w:pPr>
        <w:pStyle w:val="Heading1"/>
        <w:rPr>
          <w:color w:val="153D63" w:themeColor="text2" w:themeTint="E6"/>
        </w:rPr>
      </w:pPr>
      <w:r w:rsidRPr="00131E73">
        <w:rPr>
          <w:color w:val="153D63" w:themeColor="text2" w:themeTint="E6"/>
        </w:rPr>
        <w:t>PLACE</w:t>
      </w:r>
    </w:p>
    <w:p w14:paraId="4DF85D5D" w14:textId="77777777" w:rsidR="00131E73" w:rsidRDefault="00131E73" w:rsidP="00131E73">
      <w:r w:rsidRPr="00131E73">
        <w:t>_________________________________________</w:t>
      </w:r>
    </w:p>
    <w:p w14:paraId="53728082" w14:textId="3AB163E9" w:rsidR="00131E73" w:rsidRPr="00131E73" w:rsidRDefault="00131E73" w:rsidP="00131E73">
      <w:pPr>
        <w:pStyle w:val="Heading1"/>
        <w:pBdr>
          <w:bottom w:val="single" w:sz="12" w:space="1" w:color="auto"/>
        </w:pBdr>
        <w:rPr>
          <w:color w:val="153D63" w:themeColor="text2" w:themeTint="E6"/>
        </w:rPr>
      </w:pPr>
      <w:r w:rsidRPr="00131E73">
        <w:rPr>
          <w:color w:val="153D63" w:themeColor="text2" w:themeTint="E6"/>
        </w:rPr>
        <w:t>DATE</w:t>
      </w:r>
      <w:r w:rsidR="00E041BD">
        <w:rPr>
          <w:color w:val="153D63" w:themeColor="text2" w:themeTint="E6"/>
        </w:rPr>
        <w:t xml:space="preserve">: </w:t>
      </w:r>
    </w:p>
    <w:p w14:paraId="2F791B2B" w14:textId="77777777" w:rsidR="00B6792D" w:rsidRDefault="00B6792D" w:rsidP="00131E73"/>
    <w:p w14:paraId="13608B39" w14:textId="77777777" w:rsidR="00131E73" w:rsidRDefault="00131E73" w:rsidP="00131E73">
      <w:pPr>
        <w:pStyle w:val="Heading1"/>
        <w:pBdr>
          <w:bottom w:val="single" w:sz="12" w:space="1" w:color="auto"/>
        </w:pBdr>
        <w:rPr>
          <w:color w:val="153D63" w:themeColor="text2" w:themeTint="E6"/>
        </w:rPr>
      </w:pPr>
      <w:r w:rsidRPr="00131E73">
        <w:rPr>
          <w:color w:val="153D63" w:themeColor="text2" w:themeTint="E6"/>
        </w:rPr>
        <w:t>SIGNATURE</w:t>
      </w:r>
    </w:p>
    <w:p w14:paraId="4F7814C1" w14:textId="6D778407" w:rsidR="00131E73" w:rsidRDefault="00131E73" w:rsidP="00131E73">
      <w:r>
        <w:tab/>
        <w:t>Name and position</w:t>
      </w:r>
    </w:p>
    <w:p w14:paraId="4293C80C" w14:textId="77777777" w:rsidR="00131E73" w:rsidRPr="00131E73" w:rsidRDefault="00131E73" w:rsidP="00131E73"/>
    <w:p w14:paraId="63F46419" w14:textId="12658662" w:rsidR="00131E73" w:rsidRDefault="00131E73" w:rsidP="00131E73">
      <w:r>
        <w:br w:type="page"/>
      </w:r>
    </w:p>
    <w:p w14:paraId="00BB8758" w14:textId="77777777" w:rsidR="00131E73" w:rsidRDefault="00131E73" w:rsidP="00131E73">
      <w:pPr>
        <w:pStyle w:val="Heading1"/>
      </w:pPr>
      <w:r>
        <w:lastRenderedPageBreak/>
        <w:t>ATTACHED DOCUMENTS:</w:t>
      </w:r>
    </w:p>
    <w:p w14:paraId="294F10B9" w14:textId="307C2C94" w:rsidR="00131E73" w:rsidRDefault="00B6792D" w:rsidP="00131E73">
      <w:pPr>
        <w:numPr>
          <w:ilvl w:val="0"/>
          <w:numId w:val="33"/>
        </w:numPr>
      </w:pPr>
      <w:r>
        <w:t xml:space="preserve">BULK PARTS </w:t>
      </w:r>
      <w:r w:rsidR="00131E73" w:rsidRPr="00131E73">
        <w:t>YOUR PROPOSAL (</w:t>
      </w:r>
      <w:r>
        <w:t>e.g. Drawings</w:t>
      </w:r>
      <w:r w:rsidR="00131E73" w:rsidRPr="00131E73">
        <w:t>)</w:t>
      </w:r>
    </w:p>
    <w:p w14:paraId="310FE757" w14:textId="77777777" w:rsidR="00131E73" w:rsidRDefault="00131E73" w:rsidP="00131E73">
      <w:pPr>
        <w:numPr>
          <w:ilvl w:val="0"/>
          <w:numId w:val="33"/>
        </w:numPr>
      </w:pPr>
      <w:r w:rsidRPr="00131E73">
        <w:t>CVs OF THE EXPERTS</w:t>
      </w:r>
    </w:p>
    <w:p w14:paraId="3CCE5491" w14:textId="1B8A24ED" w:rsidR="00131E73" w:rsidRDefault="004C0962" w:rsidP="00131E73">
      <w:pPr>
        <w:numPr>
          <w:ilvl w:val="0"/>
          <w:numId w:val="33"/>
        </w:numPr>
      </w:pPr>
      <w:r>
        <w:t xml:space="preserve">ANY RELEVANT </w:t>
      </w:r>
      <w:r w:rsidR="00131E73">
        <w:t>REFERENCES</w:t>
      </w:r>
    </w:p>
    <w:p w14:paraId="511FCBB0" w14:textId="5BE105C3" w:rsidR="00131E73" w:rsidRPr="005F5671" w:rsidRDefault="00131E73" w:rsidP="004C0962">
      <w:pPr>
        <w:rPr>
          <w:rFonts w:eastAsia="Calibri"/>
          <w:lang w:val="en-US"/>
        </w:rPr>
      </w:pPr>
    </w:p>
    <w:sectPr w:rsidR="00131E73" w:rsidRPr="005F5671" w:rsidSect="00404B2F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1134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58503" w14:textId="77777777" w:rsidR="0071134D" w:rsidRDefault="0071134D" w:rsidP="00AE1157">
      <w:r>
        <w:separator/>
      </w:r>
    </w:p>
    <w:p w14:paraId="395C8C19" w14:textId="77777777" w:rsidR="0071134D" w:rsidRDefault="0071134D"/>
  </w:endnote>
  <w:endnote w:type="continuationSeparator" w:id="0">
    <w:p w14:paraId="3540D0C4" w14:textId="77777777" w:rsidR="0071134D" w:rsidRDefault="0071134D" w:rsidP="00AE1157">
      <w:r>
        <w:continuationSeparator/>
      </w:r>
    </w:p>
    <w:p w14:paraId="1295B0FE" w14:textId="77777777" w:rsidR="0071134D" w:rsidRDefault="007113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Bold">
    <w:panose1 w:val="020F0702030404030204"/>
    <w:charset w:val="00"/>
    <w:family w:val="auto"/>
    <w:pitch w:val="variable"/>
    <w:sig w:usb0="E00002FF" w:usb1="4000A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C52D" w14:textId="77777777" w:rsidR="00F05F62" w:rsidRDefault="00F05F62" w:rsidP="00516D3F">
    <w:pPr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FD40CA3" w14:textId="77777777" w:rsidR="00F05F62" w:rsidRDefault="00F05F62"/>
  <w:p w14:paraId="04F5B963" w14:textId="77777777" w:rsidR="001751BB" w:rsidRDefault="001751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F0C27" w14:textId="77777777" w:rsidR="00F05F62" w:rsidRDefault="00F05F62" w:rsidP="00516D3F">
    <w:pPr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8022131" w14:textId="77777777" w:rsidR="00F05F62" w:rsidRDefault="00F05F62"/>
  <w:p w14:paraId="74C0134A" w14:textId="77777777" w:rsidR="001751BB" w:rsidRDefault="001751B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2B8E" w14:textId="4DA473EE" w:rsidR="00404B2F" w:rsidRDefault="00404B2F">
    <w:pPr>
      <w:pStyle w:val="Footer"/>
    </w:pPr>
    <w:r w:rsidRPr="00404B2F">
      <w:t>https://crmfacility.eu/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3DFAD" w14:textId="77777777" w:rsidR="0071134D" w:rsidRDefault="0071134D" w:rsidP="00AE1157">
      <w:r>
        <w:separator/>
      </w:r>
    </w:p>
    <w:p w14:paraId="5838B335" w14:textId="77777777" w:rsidR="0071134D" w:rsidRDefault="0071134D"/>
  </w:footnote>
  <w:footnote w:type="continuationSeparator" w:id="0">
    <w:p w14:paraId="371DC0DD" w14:textId="77777777" w:rsidR="0071134D" w:rsidRDefault="0071134D" w:rsidP="00AE1157">
      <w:r>
        <w:continuationSeparator/>
      </w:r>
    </w:p>
    <w:p w14:paraId="0B7CAF36" w14:textId="77777777" w:rsidR="0071134D" w:rsidRDefault="007113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0EC08" w14:textId="50ACF590" w:rsidR="00AE1157" w:rsidRDefault="00AE1157">
    <w:pPr>
      <w:pStyle w:val="Header"/>
    </w:pPr>
  </w:p>
  <w:p w14:paraId="73FBB603" w14:textId="77777777" w:rsidR="001751BB" w:rsidRDefault="001751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1A1B6" w14:textId="3D06B269" w:rsidR="00404B2F" w:rsidRPr="00D13502" w:rsidRDefault="00B74ED8" w:rsidP="00404B2F">
    <w:pPr>
      <w:jc w:val="center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noProof/>
        <w:sz w:val="32"/>
        <w:szCs w:val="32"/>
      </w:rPr>
      <w:drawing>
        <wp:inline distT="0" distB="0" distL="0" distR="0" wp14:anchorId="56703C11" wp14:editId="4D3D2023">
          <wp:extent cx="1685290" cy="1278255"/>
          <wp:effectExtent l="0" t="0" r="0" b="0"/>
          <wp:docPr id="1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290" cy="1278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556D12" w14:textId="77777777" w:rsidR="00404B2F" w:rsidRPr="00D13502" w:rsidRDefault="00404B2F" w:rsidP="00404B2F">
    <w:pPr>
      <w:jc w:val="center"/>
      <w:rPr>
        <w:rFonts w:ascii="Times New Roman" w:hAnsi="Times New Roman"/>
        <w:color w:val="002060"/>
        <w:sz w:val="48"/>
        <w:szCs w:val="48"/>
      </w:rPr>
    </w:pPr>
    <w:r w:rsidRPr="00D13502">
      <w:rPr>
        <w:rFonts w:ascii="Times New Roman" w:hAnsi="Times New Roman"/>
        <w:color w:val="002060"/>
        <w:sz w:val="48"/>
        <w:szCs w:val="48"/>
      </w:rPr>
      <w:t>CRITICAL RAW MATERIALS FACILITY</w:t>
    </w:r>
  </w:p>
  <w:p w14:paraId="02528B37" w14:textId="77777777" w:rsidR="00404B2F" w:rsidRPr="00404B2F" w:rsidRDefault="00404B2F" w:rsidP="00404B2F">
    <w:pPr>
      <w:pStyle w:val="Header"/>
      <w:jc w:val="center"/>
      <w:rPr>
        <w:rFonts w:ascii="Times New Roman" w:hAnsi="Times New Roman"/>
        <w:color w:val="153D63" w:themeColor="text2" w:themeTint="E6"/>
      </w:rPr>
    </w:pPr>
    <w:r w:rsidRPr="00404B2F">
      <w:rPr>
        <w:rFonts w:ascii="Times New Roman" w:hAnsi="Times New Roman"/>
        <w:color w:val="153D63" w:themeColor="text2" w:themeTint="E6"/>
      </w:rPr>
      <w:t>HORIZON-EIT-2024-CRM-IBA</w:t>
    </w:r>
  </w:p>
  <w:p w14:paraId="21C9FF47" w14:textId="5D52F852" w:rsidR="00404B2F" w:rsidRPr="00404B2F" w:rsidRDefault="00404B2F" w:rsidP="00404B2F">
    <w:pPr>
      <w:pStyle w:val="Header"/>
      <w:jc w:val="center"/>
      <w:rPr>
        <w:rFonts w:ascii="Times New Roman" w:hAnsi="Times New Roman"/>
        <w:color w:val="153D63" w:themeColor="text2" w:themeTint="E6"/>
      </w:rPr>
    </w:pPr>
    <w:r w:rsidRPr="00404B2F">
      <w:rPr>
        <w:rFonts w:ascii="Times New Roman" w:hAnsi="Times New Roman"/>
        <w:color w:val="153D63" w:themeColor="text2" w:themeTint="E6"/>
      </w:rPr>
      <w:t>Financed under the NDICI-GE</w:t>
    </w:r>
  </w:p>
  <w:p w14:paraId="3E143CE5" w14:textId="77777777" w:rsidR="00404B2F" w:rsidRDefault="00404B2F" w:rsidP="00404B2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D346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A2FC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06B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280B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5820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8C17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5425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264C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6E50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1239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A5C29"/>
    <w:multiLevelType w:val="hybridMultilevel"/>
    <w:tmpl w:val="81D67CF2"/>
    <w:lvl w:ilvl="0" w:tplc="7DF6BA4C">
      <w:numFmt w:val="bullet"/>
      <w:lvlText w:val="•"/>
      <w:lvlJc w:val="left"/>
      <w:pPr>
        <w:ind w:left="1080" w:hanging="720"/>
      </w:pPr>
      <w:rPr>
        <w:rFonts w:ascii="Calibri Light" w:eastAsia="Calibri" w:hAnsi="Calibri Light" w:cs="Calibri Light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261F7F"/>
    <w:multiLevelType w:val="hybridMultilevel"/>
    <w:tmpl w:val="14B60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646149"/>
    <w:multiLevelType w:val="hybridMultilevel"/>
    <w:tmpl w:val="2FD6AAFC"/>
    <w:lvl w:ilvl="0" w:tplc="EEF244E4">
      <w:start w:val="1"/>
      <w:numFmt w:val="bullet"/>
      <w:pStyle w:val="BulletLevel1"/>
      <w:lvlText w:val="•"/>
      <w:lvlJc w:val="left"/>
      <w:pPr>
        <w:ind w:left="717" w:hanging="360"/>
      </w:pPr>
      <w:rPr>
        <w:rFonts w:ascii="Calibri Light" w:hAnsi="Calibri Light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910294"/>
    <w:multiLevelType w:val="multilevel"/>
    <w:tmpl w:val="184C6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5A7DBD"/>
    <w:multiLevelType w:val="multilevel"/>
    <w:tmpl w:val="A0CC189C"/>
    <w:lvl w:ilvl="0">
      <w:start w:val="1"/>
      <w:numFmt w:val="decimal"/>
      <w:pStyle w:val="TOCChapterSubHeader"/>
      <w:lvlText w:val="%1.1."/>
      <w:lvlJc w:val="left"/>
      <w:pPr>
        <w:ind w:left="567" w:hanging="567"/>
      </w:pPr>
      <w:rPr>
        <w:rFonts w:ascii="Calibri" w:hAnsi="Calibri" w:hint="default"/>
        <w:b w:val="0"/>
        <w:i w:val="0"/>
        <w:color w:val="034EA2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C5C1C7D"/>
    <w:multiLevelType w:val="hybridMultilevel"/>
    <w:tmpl w:val="26C2551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EC2606"/>
    <w:multiLevelType w:val="multilevel"/>
    <w:tmpl w:val="487C1B4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 w:val="0"/>
        <w:i w:val="0"/>
        <w:color w:val="034EA2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4935FF0"/>
    <w:multiLevelType w:val="multilevel"/>
    <w:tmpl w:val="02E4683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 w:val="0"/>
        <w:i w:val="0"/>
        <w:color w:val="034EA2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5250574"/>
    <w:multiLevelType w:val="hybridMultilevel"/>
    <w:tmpl w:val="C71051D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24C9E"/>
    <w:multiLevelType w:val="hybridMultilevel"/>
    <w:tmpl w:val="2CF896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C375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85B296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971587D"/>
    <w:multiLevelType w:val="hybridMultilevel"/>
    <w:tmpl w:val="FDB846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7A1FD0"/>
    <w:multiLevelType w:val="hybridMultilevel"/>
    <w:tmpl w:val="3E3A91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A7F7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E641469"/>
    <w:multiLevelType w:val="hybridMultilevel"/>
    <w:tmpl w:val="874603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64A55"/>
    <w:multiLevelType w:val="hybridMultilevel"/>
    <w:tmpl w:val="384AF2E2"/>
    <w:lvl w:ilvl="0" w:tplc="694E65E6">
      <w:start w:val="1"/>
      <w:numFmt w:val="bullet"/>
      <w:pStyle w:val="EITBullet"/>
      <w:lvlText w:val=""/>
      <w:lvlJc w:val="left"/>
      <w:pPr>
        <w:ind w:left="680" w:hanging="340"/>
      </w:pPr>
      <w:rPr>
        <w:rFonts w:ascii="Symbol" w:hAnsi="Symbol" w:hint="default"/>
        <w:color w:val="6BB74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11EAB"/>
    <w:multiLevelType w:val="multilevel"/>
    <w:tmpl w:val="B70E3BEA"/>
    <w:lvl w:ilvl="0">
      <w:start w:val="1"/>
      <w:numFmt w:val="decimal"/>
      <w:pStyle w:val="TOCChapter"/>
      <w:lvlText w:val="%1."/>
      <w:lvlJc w:val="left"/>
      <w:pPr>
        <w:ind w:left="567" w:hanging="567"/>
      </w:pPr>
      <w:rPr>
        <w:rFonts w:ascii="Calibri" w:hAnsi="Calibri" w:hint="default"/>
        <w:b w:val="0"/>
        <w:i w:val="0"/>
        <w:color w:val="034EA2"/>
        <w:sz w:val="4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9270513"/>
    <w:multiLevelType w:val="multilevel"/>
    <w:tmpl w:val="71881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41D4E"/>
    <w:multiLevelType w:val="multilevel"/>
    <w:tmpl w:val="C1BCF34A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 w:val="0"/>
        <w:i w:val="0"/>
        <w:color w:val="034EA2"/>
        <w:sz w:val="4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4864C2"/>
    <w:multiLevelType w:val="multilevel"/>
    <w:tmpl w:val="71881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43C2B"/>
    <w:multiLevelType w:val="multilevel"/>
    <w:tmpl w:val="115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751FB5"/>
    <w:multiLevelType w:val="multilevel"/>
    <w:tmpl w:val="71881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5299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22252543">
    <w:abstractNumId w:val="0"/>
  </w:num>
  <w:num w:numId="2" w16cid:durableId="1712917370">
    <w:abstractNumId w:val="1"/>
  </w:num>
  <w:num w:numId="3" w16cid:durableId="122971051">
    <w:abstractNumId w:val="2"/>
  </w:num>
  <w:num w:numId="4" w16cid:durableId="1621642209">
    <w:abstractNumId w:val="3"/>
  </w:num>
  <w:num w:numId="5" w16cid:durableId="1204489409">
    <w:abstractNumId w:val="8"/>
  </w:num>
  <w:num w:numId="6" w16cid:durableId="2033722929">
    <w:abstractNumId w:val="4"/>
  </w:num>
  <w:num w:numId="7" w16cid:durableId="1508134794">
    <w:abstractNumId w:val="5"/>
  </w:num>
  <w:num w:numId="8" w16cid:durableId="974338103">
    <w:abstractNumId w:val="6"/>
  </w:num>
  <w:num w:numId="9" w16cid:durableId="1743943044">
    <w:abstractNumId w:val="7"/>
  </w:num>
  <w:num w:numId="10" w16cid:durableId="245460050">
    <w:abstractNumId w:val="9"/>
  </w:num>
  <w:num w:numId="11" w16cid:durableId="1578859063">
    <w:abstractNumId w:val="11"/>
  </w:num>
  <w:num w:numId="12" w16cid:durableId="1646468616">
    <w:abstractNumId w:val="26"/>
  </w:num>
  <w:num w:numId="13" w16cid:durableId="1657340801">
    <w:abstractNumId w:val="12"/>
  </w:num>
  <w:num w:numId="14" w16cid:durableId="677081136">
    <w:abstractNumId w:val="22"/>
  </w:num>
  <w:num w:numId="15" w16cid:durableId="1130788013">
    <w:abstractNumId w:val="24"/>
  </w:num>
  <w:num w:numId="16" w16cid:durableId="1479953714">
    <w:abstractNumId w:val="20"/>
  </w:num>
  <w:num w:numId="17" w16cid:durableId="945313237">
    <w:abstractNumId w:val="21"/>
  </w:num>
  <w:num w:numId="18" w16cid:durableId="238710866">
    <w:abstractNumId w:val="33"/>
  </w:num>
  <w:num w:numId="19" w16cid:durableId="1162702141">
    <w:abstractNumId w:val="27"/>
  </w:num>
  <w:num w:numId="20" w16cid:durableId="12267074">
    <w:abstractNumId w:val="14"/>
  </w:num>
  <w:num w:numId="21" w16cid:durableId="1141771948">
    <w:abstractNumId w:val="16"/>
  </w:num>
  <w:num w:numId="22" w16cid:durableId="273098385">
    <w:abstractNumId w:val="29"/>
  </w:num>
  <w:num w:numId="23" w16cid:durableId="1221134209">
    <w:abstractNumId w:val="17"/>
  </w:num>
  <w:num w:numId="24" w16cid:durableId="581447668">
    <w:abstractNumId w:val="18"/>
  </w:num>
  <w:num w:numId="25" w16cid:durableId="1751538475">
    <w:abstractNumId w:val="10"/>
  </w:num>
  <w:num w:numId="26" w16cid:durableId="299845532">
    <w:abstractNumId w:val="31"/>
  </w:num>
  <w:num w:numId="27" w16cid:durableId="756757134">
    <w:abstractNumId w:val="15"/>
  </w:num>
  <w:num w:numId="28" w16cid:durableId="428738570">
    <w:abstractNumId w:val="13"/>
  </w:num>
  <w:num w:numId="29" w16cid:durableId="82146801">
    <w:abstractNumId w:val="30"/>
  </w:num>
  <w:num w:numId="30" w16cid:durableId="132254491">
    <w:abstractNumId w:val="25"/>
  </w:num>
  <w:num w:numId="31" w16cid:durableId="513493438">
    <w:abstractNumId w:val="23"/>
  </w:num>
  <w:num w:numId="32" w16cid:durableId="1839420949">
    <w:abstractNumId w:val="19"/>
  </w:num>
  <w:num w:numId="33" w16cid:durableId="1977949368">
    <w:abstractNumId w:val="32"/>
  </w:num>
  <w:num w:numId="34" w16cid:durableId="100948260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284"/>
  <w:drawingGridVerticalSpacing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2F"/>
    <w:rsid w:val="000D6AF7"/>
    <w:rsid w:val="00120C47"/>
    <w:rsid w:val="00131E73"/>
    <w:rsid w:val="0015211C"/>
    <w:rsid w:val="001751BB"/>
    <w:rsid w:val="001A1FB7"/>
    <w:rsid w:val="00235C3F"/>
    <w:rsid w:val="002D1C96"/>
    <w:rsid w:val="003629CC"/>
    <w:rsid w:val="003870D1"/>
    <w:rsid w:val="003B720C"/>
    <w:rsid w:val="00404B2F"/>
    <w:rsid w:val="00422AFB"/>
    <w:rsid w:val="004A1D75"/>
    <w:rsid w:val="004C0962"/>
    <w:rsid w:val="00516D3F"/>
    <w:rsid w:val="00524F73"/>
    <w:rsid w:val="005263C0"/>
    <w:rsid w:val="005D1143"/>
    <w:rsid w:val="005F5671"/>
    <w:rsid w:val="00605ECB"/>
    <w:rsid w:val="00632FDE"/>
    <w:rsid w:val="006364EC"/>
    <w:rsid w:val="00661A13"/>
    <w:rsid w:val="00671709"/>
    <w:rsid w:val="00692B2C"/>
    <w:rsid w:val="00693FC3"/>
    <w:rsid w:val="006D3244"/>
    <w:rsid w:val="006F3FCC"/>
    <w:rsid w:val="006F4BA4"/>
    <w:rsid w:val="0071134D"/>
    <w:rsid w:val="00732140"/>
    <w:rsid w:val="007554B9"/>
    <w:rsid w:val="0076144E"/>
    <w:rsid w:val="00820A5E"/>
    <w:rsid w:val="008635C1"/>
    <w:rsid w:val="008729A9"/>
    <w:rsid w:val="008D1806"/>
    <w:rsid w:val="008F26A3"/>
    <w:rsid w:val="00932B1B"/>
    <w:rsid w:val="0093643F"/>
    <w:rsid w:val="00942B5D"/>
    <w:rsid w:val="009614E3"/>
    <w:rsid w:val="009751F4"/>
    <w:rsid w:val="00984539"/>
    <w:rsid w:val="009A4A04"/>
    <w:rsid w:val="009B02C6"/>
    <w:rsid w:val="00A83C25"/>
    <w:rsid w:val="00A97289"/>
    <w:rsid w:val="00AE1157"/>
    <w:rsid w:val="00AF4BD8"/>
    <w:rsid w:val="00B6792D"/>
    <w:rsid w:val="00B734F4"/>
    <w:rsid w:val="00B74ED8"/>
    <w:rsid w:val="00B772A6"/>
    <w:rsid w:val="00B84C64"/>
    <w:rsid w:val="00BB436D"/>
    <w:rsid w:val="00C32E56"/>
    <w:rsid w:val="00C87635"/>
    <w:rsid w:val="00CD18EF"/>
    <w:rsid w:val="00D0576A"/>
    <w:rsid w:val="00D42914"/>
    <w:rsid w:val="00D45E31"/>
    <w:rsid w:val="00D86141"/>
    <w:rsid w:val="00DB038A"/>
    <w:rsid w:val="00DD1E2E"/>
    <w:rsid w:val="00E041BD"/>
    <w:rsid w:val="00E70754"/>
    <w:rsid w:val="00EB2147"/>
    <w:rsid w:val="00ED622B"/>
    <w:rsid w:val="00EE15C4"/>
    <w:rsid w:val="00F05F62"/>
    <w:rsid w:val="00F14A34"/>
    <w:rsid w:val="00FD4234"/>
    <w:rsid w:val="00FD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E79583"/>
  <w15:chartTrackingRefBased/>
  <w15:docId w15:val="{BACC6355-4F85-4BD8-A485-B3B3AD4E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FI" w:eastAsia="en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rsid w:val="00F05F62"/>
    <w:pPr>
      <w:tabs>
        <w:tab w:val="left" w:pos="1418"/>
      </w:tabs>
      <w:spacing w:after="240" w:line="264" w:lineRule="auto"/>
      <w:contextualSpacing/>
    </w:pPr>
    <w:rPr>
      <w:rFonts w:ascii="Calibri Light" w:eastAsia="Times New Roman" w:hAnsi="Calibri Light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rsid w:val="009751F4"/>
    <w:pPr>
      <w:keepNext/>
      <w:keepLines/>
      <w:spacing w:before="240"/>
      <w:outlineLvl w:val="0"/>
    </w:pPr>
    <w:rPr>
      <w:color w:val="23A2E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524F73"/>
    <w:pPr>
      <w:keepNext/>
      <w:keepLines/>
      <w:spacing w:before="40" w:after="0"/>
      <w:outlineLvl w:val="1"/>
    </w:pPr>
    <w:rPr>
      <w:color w:val="23A2E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3C0"/>
    <w:pPr>
      <w:keepNext/>
      <w:keepLines/>
      <w:spacing w:before="40" w:after="0"/>
      <w:outlineLvl w:val="2"/>
    </w:pPr>
    <w:rPr>
      <w:color w:val="136D9C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3C0"/>
    <w:pPr>
      <w:keepNext/>
      <w:keepLines/>
      <w:spacing w:before="40" w:after="0"/>
      <w:outlineLvl w:val="3"/>
    </w:pPr>
    <w:rPr>
      <w:i/>
      <w:iCs/>
      <w:color w:val="23A2E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9751F4"/>
    <w:rPr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9751F4"/>
    <w:rPr>
      <w:rFonts w:ascii="Calibri Light" w:eastAsia="Times New Roman" w:hAnsi="Calibri Light" w:cs="Times New Roman"/>
      <w:color w:val="23A2E4"/>
      <w:sz w:val="32"/>
      <w:szCs w:val="32"/>
    </w:rPr>
  </w:style>
  <w:style w:type="paragraph" w:styleId="ListParagraph">
    <w:name w:val="List Paragraph"/>
    <w:basedOn w:val="Normal"/>
    <w:uiPriority w:val="34"/>
    <w:rsid w:val="009751F4"/>
    <w:pPr>
      <w:ind w:left="720"/>
    </w:pPr>
  </w:style>
  <w:style w:type="character" w:styleId="IntenseReference">
    <w:name w:val="Intense Reference"/>
    <w:uiPriority w:val="32"/>
    <w:rsid w:val="009751F4"/>
    <w:rPr>
      <w:b/>
      <w:bCs/>
      <w:smallCaps/>
      <w:color w:val="73C4EE"/>
      <w:spacing w:val="5"/>
    </w:rPr>
  </w:style>
  <w:style w:type="paragraph" w:customStyle="1" w:styleId="EITTitle">
    <w:name w:val="EIT Title"/>
    <w:qFormat/>
    <w:rsid w:val="0015211C"/>
    <w:pPr>
      <w:spacing w:after="60"/>
      <w:contextualSpacing/>
    </w:pPr>
    <w:rPr>
      <w:color w:val="034EA2"/>
      <w:sz w:val="44"/>
      <w:szCs w:val="40"/>
      <w:lang w:val="en-US" w:eastAsia="en-US"/>
    </w:rPr>
  </w:style>
  <w:style w:type="paragraph" w:customStyle="1" w:styleId="EITSubtitle">
    <w:name w:val="EIT Subtitle"/>
    <w:qFormat/>
    <w:rsid w:val="00C32E56"/>
    <w:pPr>
      <w:spacing w:after="240"/>
      <w:contextualSpacing/>
    </w:pPr>
    <w:rPr>
      <w:rFonts w:ascii="Calibri Light" w:hAnsi="Calibri Light" w:cs="Calibri Light"/>
      <w:color w:val="6BB745"/>
      <w:sz w:val="32"/>
      <w:szCs w:val="32"/>
      <w:lang w:val="en-US" w:eastAsia="en-US"/>
    </w:rPr>
  </w:style>
  <w:style w:type="paragraph" w:customStyle="1" w:styleId="EITBody">
    <w:name w:val="EIT Body"/>
    <w:qFormat/>
    <w:rsid w:val="002D1C96"/>
    <w:pPr>
      <w:spacing w:before="120"/>
      <w:contextualSpacing/>
    </w:pPr>
    <w:rPr>
      <w:rFonts w:ascii="Calibri Light" w:hAnsi="Calibri Light" w:cs="Calibri Light"/>
      <w:color w:val="333333"/>
      <w:sz w:val="22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E11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157"/>
  </w:style>
  <w:style w:type="paragraph" w:styleId="TOC1">
    <w:name w:val="toc 1"/>
    <w:basedOn w:val="Normal"/>
    <w:next w:val="Normal"/>
    <w:autoRedefine/>
    <w:uiPriority w:val="39"/>
    <w:unhideWhenUsed/>
    <w:rsid w:val="00F14A34"/>
    <w:pPr>
      <w:tabs>
        <w:tab w:val="clear" w:pos="1418"/>
        <w:tab w:val="left" w:pos="284"/>
        <w:tab w:val="right" w:leader="dot" w:pos="9639"/>
      </w:tabs>
      <w:spacing w:after="100"/>
    </w:pPr>
    <w:rPr>
      <w:rFonts w:cs="Calibri Light"/>
      <w:noProof/>
      <w:sz w:val="24"/>
      <w:szCs w:val="24"/>
      <w:lang w:eastAsia="en-GB"/>
    </w:rPr>
  </w:style>
  <w:style w:type="character" w:customStyle="1" w:styleId="Heading3Char">
    <w:name w:val="Heading 3 Char"/>
    <w:link w:val="Heading3"/>
    <w:uiPriority w:val="9"/>
    <w:semiHidden/>
    <w:rsid w:val="005263C0"/>
    <w:rPr>
      <w:rFonts w:ascii="Calibri Light" w:eastAsia="Times New Roman" w:hAnsi="Calibri Light" w:cs="Times New Roman"/>
      <w:color w:val="136D9C"/>
      <w:lang w:val="en-GB"/>
    </w:rPr>
  </w:style>
  <w:style w:type="paragraph" w:customStyle="1" w:styleId="EITBullet">
    <w:name w:val="EIT Bullet"/>
    <w:qFormat/>
    <w:rsid w:val="00FD4234"/>
    <w:pPr>
      <w:numPr>
        <w:numId w:val="12"/>
      </w:numPr>
      <w:spacing w:after="120"/>
    </w:pPr>
    <w:rPr>
      <w:rFonts w:ascii="Calibri Light" w:hAnsi="Calibri Light" w:cs="Calibri Light"/>
      <w:color w:val="333333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rsid w:val="00F05F62"/>
    <w:rPr>
      <w:rFonts w:ascii="Calibri Bold" w:hAnsi="Calibri Bold"/>
      <w:color w:val="034EA2"/>
      <w:sz w:val="44"/>
    </w:rPr>
  </w:style>
  <w:style w:type="character" w:customStyle="1" w:styleId="TitleChar">
    <w:name w:val="Title Char"/>
    <w:link w:val="Title"/>
    <w:uiPriority w:val="10"/>
    <w:rsid w:val="00F05F62"/>
    <w:rPr>
      <w:rFonts w:ascii="Calibri Bold" w:eastAsia="Times New Roman" w:hAnsi="Calibri Bold"/>
      <w:color w:val="034EA2"/>
      <w:sz w:val="44"/>
      <w:szCs w:val="22"/>
      <w:lang w:val="en-GB"/>
    </w:rPr>
  </w:style>
  <w:style w:type="character" w:styleId="PlaceholderText">
    <w:name w:val="Placeholder Text"/>
    <w:uiPriority w:val="99"/>
    <w:semiHidden/>
    <w:rsid w:val="00F05F62"/>
    <w:rPr>
      <w:color w:val="808080"/>
    </w:rPr>
  </w:style>
  <w:style w:type="paragraph" w:styleId="Revision">
    <w:name w:val="Revision"/>
    <w:hidden/>
    <w:uiPriority w:val="99"/>
    <w:semiHidden/>
    <w:rsid w:val="00F05F62"/>
    <w:rPr>
      <w:rFonts w:ascii="Calibri Light" w:eastAsia="Times New Roman" w:hAnsi="Calibri Light"/>
      <w:sz w:val="22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F05F62"/>
  </w:style>
  <w:style w:type="character" w:styleId="Hyperlink">
    <w:name w:val="Hyperlink"/>
    <w:uiPriority w:val="99"/>
    <w:unhideWhenUsed/>
    <w:rsid w:val="00524F73"/>
    <w:rPr>
      <w:color w:val="333333"/>
      <w:u w:val="none"/>
    </w:rPr>
  </w:style>
  <w:style w:type="paragraph" w:styleId="TOC2">
    <w:name w:val="toc 2"/>
    <w:basedOn w:val="Normal"/>
    <w:next w:val="Normal"/>
    <w:autoRedefine/>
    <w:uiPriority w:val="39"/>
    <w:unhideWhenUsed/>
    <w:rsid w:val="00F14A34"/>
    <w:pPr>
      <w:tabs>
        <w:tab w:val="left" w:pos="709"/>
        <w:tab w:val="left" w:pos="1276"/>
        <w:tab w:val="right" w:leader="dot" w:pos="9639"/>
      </w:tabs>
      <w:spacing w:after="100"/>
      <w:ind w:left="200"/>
    </w:pPr>
    <w:rPr>
      <w:rFonts w:cs="Calibri Light"/>
      <w:noProof/>
      <w:sz w:val="24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F14A34"/>
    <w:pPr>
      <w:tabs>
        <w:tab w:val="left" w:pos="1701"/>
        <w:tab w:val="right" w:leader="dot" w:pos="9639"/>
      </w:tabs>
      <w:spacing w:after="100"/>
      <w:ind w:left="400"/>
    </w:pPr>
    <w:rPr>
      <w:rFonts w:cs="Calibri Light"/>
      <w:noProof/>
    </w:rPr>
  </w:style>
  <w:style w:type="character" w:customStyle="1" w:styleId="Heading4Char">
    <w:name w:val="Heading 4 Char"/>
    <w:link w:val="Heading4"/>
    <w:uiPriority w:val="9"/>
    <w:semiHidden/>
    <w:rsid w:val="005263C0"/>
    <w:rPr>
      <w:rFonts w:ascii="Calibri Light" w:eastAsia="Times New Roman" w:hAnsi="Calibri Light" w:cs="Times New Roman"/>
      <w:i/>
      <w:iCs/>
      <w:color w:val="23A2E4"/>
      <w:sz w:val="22"/>
      <w:szCs w:val="22"/>
      <w:lang w:val="en-GB"/>
    </w:rPr>
  </w:style>
  <w:style w:type="character" w:customStyle="1" w:styleId="Heading2Char">
    <w:name w:val="Heading 2 Char"/>
    <w:link w:val="Heading2"/>
    <w:uiPriority w:val="9"/>
    <w:semiHidden/>
    <w:rsid w:val="00524F73"/>
    <w:rPr>
      <w:rFonts w:ascii="Calibri Light" w:eastAsia="Times New Roman" w:hAnsi="Calibri Light" w:cs="Times New Roman"/>
      <w:color w:val="23A2E4"/>
      <w:sz w:val="26"/>
      <w:szCs w:val="26"/>
      <w:lang w:val="en-GB"/>
    </w:rPr>
  </w:style>
  <w:style w:type="paragraph" w:customStyle="1" w:styleId="BulletLevel1">
    <w:name w:val="Bullet Level 1"/>
    <w:basedOn w:val="ListParagraph"/>
    <w:link w:val="BulletLevel1Zchn"/>
    <w:rsid w:val="00524F73"/>
    <w:pPr>
      <w:numPr>
        <w:numId w:val="13"/>
      </w:numPr>
      <w:spacing w:after="120"/>
    </w:pPr>
  </w:style>
  <w:style w:type="character" w:customStyle="1" w:styleId="BulletLevel1Zchn">
    <w:name w:val="Bullet Level 1 Zchn"/>
    <w:link w:val="BulletLevel1"/>
    <w:rsid w:val="00524F73"/>
    <w:rPr>
      <w:rFonts w:ascii="Calibri Light" w:eastAsia="Times New Roman" w:hAnsi="Calibri Light"/>
      <w:sz w:val="22"/>
      <w:szCs w:val="22"/>
      <w:lang w:val="en-GB"/>
    </w:rPr>
  </w:style>
  <w:style w:type="paragraph" w:styleId="Subtitle">
    <w:name w:val="Subtitle"/>
    <w:aliases w:val="Subheader"/>
    <w:basedOn w:val="Normal"/>
    <w:next w:val="Normal"/>
    <w:link w:val="SubtitleChar"/>
    <w:uiPriority w:val="11"/>
    <w:rsid w:val="00524F73"/>
    <w:pPr>
      <w:numPr>
        <w:ilvl w:val="1"/>
      </w:numPr>
      <w:spacing w:before="480" w:after="60"/>
      <w:outlineLvl w:val="2"/>
    </w:pPr>
    <w:rPr>
      <w:b/>
      <w:iCs/>
      <w:color w:val="6BB745"/>
      <w:sz w:val="28"/>
      <w:szCs w:val="24"/>
    </w:rPr>
  </w:style>
  <w:style w:type="character" w:customStyle="1" w:styleId="SubtitleChar">
    <w:name w:val="Subtitle Char"/>
    <w:aliases w:val="Subheader Char"/>
    <w:link w:val="Subtitle"/>
    <w:uiPriority w:val="11"/>
    <w:rsid w:val="00524F73"/>
    <w:rPr>
      <w:rFonts w:ascii="Calibri Light" w:eastAsia="Times New Roman" w:hAnsi="Calibri Light" w:cs="Times New Roman"/>
      <w:b/>
      <w:iCs/>
      <w:color w:val="6BB745"/>
      <w:sz w:val="28"/>
      <w:lang w:val="en-GB"/>
    </w:rPr>
  </w:style>
  <w:style w:type="paragraph" w:customStyle="1" w:styleId="LeadInText">
    <w:name w:val="Lead In Text"/>
    <w:basedOn w:val="Normal"/>
    <w:link w:val="LeadInTextChar"/>
    <w:rsid w:val="00524F73"/>
    <w:rPr>
      <w:rFonts w:ascii="Calibri" w:hAnsi="Calibri"/>
      <w:szCs w:val="24"/>
    </w:rPr>
  </w:style>
  <w:style w:type="character" w:customStyle="1" w:styleId="LeadInTextChar">
    <w:name w:val="Lead In Text Char"/>
    <w:link w:val="LeadInText"/>
    <w:rsid w:val="00524F73"/>
    <w:rPr>
      <w:rFonts w:ascii="Calibri" w:eastAsia="Times New Roman" w:hAnsi="Calibri"/>
      <w:sz w:val="22"/>
      <w:lang w:val="en-GB"/>
    </w:rPr>
  </w:style>
  <w:style w:type="paragraph" w:customStyle="1" w:styleId="TOCChapter">
    <w:name w:val="TOC Chapter"/>
    <w:basedOn w:val="EITTitle"/>
    <w:qFormat/>
    <w:rsid w:val="00693FC3"/>
    <w:pPr>
      <w:numPr>
        <w:numId w:val="19"/>
      </w:numPr>
      <w:spacing w:before="120" w:after="240"/>
    </w:pPr>
  </w:style>
  <w:style w:type="paragraph" w:customStyle="1" w:styleId="EITHeading2Numbered">
    <w:name w:val="EIT Heading 2 Numbered"/>
    <w:basedOn w:val="EITBody"/>
    <w:rsid w:val="00EB2147"/>
    <w:rPr>
      <w:rFonts w:ascii="Calibri" w:hAnsi="Calibri"/>
      <w:color w:val="034EA2"/>
      <w:sz w:val="28"/>
      <w:szCs w:val="28"/>
      <w:lang w:val="en-GB"/>
    </w:rPr>
  </w:style>
  <w:style w:type="paragraph" w:customStyle="1" w:styleId="TOCChapterSubHeader">
    <w:name w:val="TOC Chapter Sub Header"/>
    <w:basedOn w:val="EITBody"/>
    <w:qFormat/>
    <w:rsid w:val="00693FC3"/>
    <w:pPr>
      <w:numPr>
        <w:numId w:val="20"/>
      </w:numPr>
      <w:spacing w:before="0" w:after="240"/>
    </w:pPr>
    <w:rPr>
      <w:rFonts w:ascii="Calibri" w:hAnsi="Calibri"/>
      <w:color w:val="034EA2"/>
      <w:sz w:val="28"/>
      <w:szCs w:val="28"/>
      <w:lang w:val="en-GB"/>
    </w:rPr>
  </w:style>
  <w:style w:type="paragraph" w:customStyle="1" w:styleId="TOCSubHeader">
    <w:name w:val="TOC Sub Header"/>
    <w:basedOn w:val="EITSubtitle"/>
    <w:qFormat/>
    <w:rsid w:val="008D180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D75"/>
    <w:pPr>
      <w:tabs>
        <w:tab w:val="clear" w:pos="1418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A1D75"/>
    <w:rPr>
      <w:rFonts w:ascii="Calibri Light" w:eastAsia="Times New Roman" w:hAnsi="Calibri Light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0D6AF7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0D6AF7"/>
    <w:tblPr>
      <w:tblStyleRowBandSize w:val="1"/>
      <w:tblStyleColBandSize w:val="1"/>
      <w:tblBorders>
        <w:top w:val="single" w:sz="4" w:space="0" w:color="C6E7F8"/>
        <w:left w:val="single" w:sz="4" w:space="0" w:color="C6E7F8"/>
        <w:bottom w:val="single" w:sz="4" w:space="0" w:color="C6E7F8"/>
        <w:right w:val="single" w:sz="4" w:space="0" w:color="C6E7F8"/>
        <w:insideH w:val="single" w:sz="4" w:space="0" w:color="C6E7F8"/>
        <w:insideV w:val="single" w:sz="4" w:space="0" w:color="C6E7F8"/>
      </w:tblBorders>
    </w:tblPr>
    <w:tblStylePr w:type="firstRow">
      <w:rPr>
        <w:b/>
        <w:bCs/>
      </w:rPr>
      <w:tblPr/>
      <w:tcPr>
        <w:tcBorders>
          <w:bottom w:val="single" w:sz="12" w:space="0" w:color="AADBF4"/>
        </w:tcBorders>
      </w:tcPr>
    </w:tblStylePr>
    <w:tblStylePr w:type="lastRow">
      <w:rPr>
        <w:b/>
        <w:bCs/>
      </w:rPr>
      <w:tblPr/>
      <w:tcPr>
        <w:tcBorders>
          <w:top w:val="double" w:sz="2" w:space="0" w:color="AADBF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2D1C96"/>
    <w:tblPr>
      <w:tblStyleRowBandSize w:val="1"/>
      <w:tblStyleColBandSize w:val="1"/>
      <w:tblBorders>
        <w:top w:val="single" w:sz="4" w:space="0" w:color="73C4EE"/>
        <w:left w:val="single" w:sz="4" w:space="0" w:color="73C4EE"/>
        <w:bottom w:val="single" w:sz="4" w:space="0" w:color="73C4EE"/>
        <w:right w:val="single" w:sz="4" w:space="0" w:color="73C4EE"/>
      </w:tblBorders>
    </w:tblPr>
    <w:tblStylePr w:type="firstRow">
      <w:rPr>
        <w:b/>
        <w:bCs/>
        <w:color w:val="FFFFFF"/>
      </w:rPr>
      <w:tblPr/>
      <w:tcPr>
        <w:shd w:val="clear" w:color="auto" w:fill="73C4EE"/>
      </w:tcPr>
    </w:tblStylePr>
    <w:tblStylePr w:type="lastRow">
      <w:rPr>
        <w:b/>
        <w:bCs/>
      </w:rPr>
      <w:tblPr/>
      <w:tcPr>
        <w:tcBorders>
          <w:top w:val="double" w:sz="4" w:space="0" w:color="73C4EE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3C4EE"/>
          <w:right w:val="single" w:sz="4" w:space="0" w:color="73C4EE"/>
        </w:tcBorders>
      </w:tcPr>
    </w:tblStylePr>
    <w:tblStylePr w:type="band1Horz">
      <w:tblPr/>
      <w:tcPr>
        <w:tcBorders>
          <w:top w:val="single" w:sz="4" w:space="0" w:color="73C4EE"/>
          <w:bottom w:val="single" w:sz="4" w:space="0" w:color="73C4EE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C4EE"/>
          <w:left w:val="nil"/>
        </w:tcBorders>
      </w:tcPr>
    </w:tblStylePr>
    <w:tblStylePr w:type="swCell">
      <w:tblPr/>
      <w:tcPr>
        <w:tcBorders>
          <w:top w:val="double" w:sz="4" w:space="0" w:color="73C4EE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D1C96"/>
    <w:tblPr>
      <w:tblStyleRowBandSize w:val="1"/>
      <w:tblStyleColBandSize w:val="1"/>
      <w:tblBorders>
        <w:top w:val="single" w:sz="4" w:space="0" w:color="152D79"/>
        <w:left w:val="single" w:sz="4" w:space="0" w:color="152D79"/>
        <w:bottom w:val="single" w:sz="4" w:space="0" w:color="152D79"/>
        <w:right w:val="single" w:sz="4" w:space="0" w:color="152D79"/>
      </w:tblBorders>
    </w:tblPr>
    <w:tblStylePr w:type="firstRow">
      <w:rPr>
        <w:b/>
        <w:bCs/>
        <w:color w:val="FFFFFF"/>
      </w:rPr>
      <w:tblPr/>
      <w:tcPr>
        <w:shd w:val="clear" w:color="auto" w:fill="152D79"/>
      </w:tcPr>
    </w:tblStylePr>
    <w:tblStylePr w:type="lastRow">
      <w:rPr>
        <w:b/>
        <w:bCs/>
      </w:rPr>
      <w:tblPr/>
      <w:tcPr>
        <w:tcBorders>
          <w:top w:val="double" w:sz="4" w:space="0" w:color="152D7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52D79"/>
          <w:right w:val="single" w:sz="4" w:space="0" w:color="152D79"/>
        </w:tcBorders>
      </w:tcPr>
    </w:tblStylePr>
    <w:tblStylePr w:type="band1Horz">
      <w:tblPr/>
      <w:tcPr>
        <w:tcBorders>
          <w:top w:val="single" w:sz="4" w:space="0" w:color="152D79"/>
          <w:bottom w:val="single" w:sz="4" w:space="0" w:color="152D7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2D79"/>
          <w:left w:val="nil"/>
        </w:tcBorders>
      </w:tcPr>
    </w:tblStylePr>
    <w:tblStylePr w:type="swCell">
      <w:tblPr/>
      <w:tcPr>
        <w:tcBorders>
          <w:top w:val="double" w:sz="4" w:space="0" w:color="152D79"/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31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itrawmaterials.eu/privacy-polic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erineB\OneDrive%20-%20EIT%20Raw%20Materials%20GmbH\Documents\Custom%20Office%20Templates\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6FC7FEE8ADD04D99A0AB688E52DD33" ma:contentTypeVersion="27" ma:contentTypeDescription="Create a new document." ma:contentTypeScope="" ma:versionID="a36d49db412391fb5df32bf55176cadb">
  <xsd:schema xmlns:xsd="http://www.w3.org/2001/XMLSchema" xmlns:xs="http://www.w3.org/2001/XMLSchema" xmlns:p="http://schemas.microsoft.com/office/2006/metadata/properties" xmlns:ns2="ae96dc90-72e7-4e80-aed1-2b80cfbdcf7c" xmlns:ns3="a79fc4cb-f9f3-4893-9f42-b09c1455e524" targetNamespace="http://schemas.microsoft.com/office/2006/metadata/properties" ma:root="true" ma:fieldsID="713ea51c23e19c5f8be58bde07578bb3" ns2:_="" ns3:_="">
    <xsd:import namespace="ae96dc90-72e7-4e80-aed1-2b80cfbdcf7c"/>
    <xsd:import namespace="a79fc4cb-f9f3-4893-9f42-b09c1455e5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Commodity" minOccurs="0"/>
                <xsd:element ref="ns2:Theme" minOccurs="0"/>
                <xsd:element ref="ns2:Year" minOccurs="0"/>
                <xsd:element ref="ns2:DataFormat_x002f_Unit" minOccurs="0"/>
                <xsd:element ref="ns2:Reference" minOccurs="0"/>
                <xsd:element ref="ns2:Data_x002d_Typ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6dc90-72e7-4e80-aed1-2b80cfbdc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ommodity" ma:index="20" nillable="true" ma:displayName="Commodity" ma:description="Chemical symbol" ma:format="Dropdown" ma:internalName="Commod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  <xsd:enumeration value="Battery Metals"/>
                    <xsd:enumeration value="CRM"/>
                    <xsd:enumeration value="H"/>
                    <xsd:enumeration value="He"/>
                    <xsd:enumeration value="Li"/>
                    <xsd:enumeration value="Be"/>
                    <xsd:enumeration value="B"/>
                    <xsd:enumeration value="C"/>
                    <xsd:enumeration value="N"/>
                    <xsd:enumeration value="O"/>
                    <xsd:enumeration value="F"/>
                    <xsd:enumeration value="Ne"/>
                    <xsd:enumeration value="Na"/>
                    <xsd:enumeration value="Mg"/>
                    <xsd:enumeration value="Al"/>
                    <xsd:enumeration value="Si"/>
                    <xsd:enumeration value="P"/>
                    <xsd:enumeration value="S"/>
                    <xsd:enumeration value="Cl"/>
                    <xsd:enumeration value="Ar"/>
                    <xsd:enumeration value="K"/>
                    <xsd:enumeration value="Ca"/>
                    <xsd:enumeration value="Sc"/>
                    <xsd:enumeration value="Ti"/>
                    <xsd:enumeration value="V"/>
                    <xsd:enumeration value="Cr"/>
                    <xsd:enumeration value="Mn"/>
                    <xsd:enumeration value="Fe"/>
                    <xsd:enumeration value="Co"/>
                    <xsd:enumeration value="Ni"/>
                    <xsd:enumeration value="Cu"/>
                    <xsd:enumeration value="Zn"/>
                    <xsd:enumeration value="Ga"/>
                    <xsd:enumeration value="Ge"/>
                    <xsd:enumeration value="As"/>
                    <xsd:enumeration value="Se"/>
                    <xsd:enumeration value="Br"/>
                    <xsd:enumeration value="Kr"/>
                    <xsd:enumeration value="Rb"/>
                    <xsd:enumeration value="Sr"/>
                    <xsd:enumeration value="Y"/>
                    <xsd:enumeration value="Zr"/>
                    <xsd:enumeration value="Nb"/>
                    <xsd:enumeration value="Mo"/>
                    <xsd:enumeration value="Tc"/>
                    <xsd:enumeration value="Ru"/>
                    <xsd:enumeration value="Pd"/>
                    <xsd:enumeration value="Ag"/>
                    <xsd:enumeration value="Cd"/>
                    <xsd:enumeration value="In"/>
                    <xsd:enumeration value="Sn"/>
                    <xsd:enumeration value="Sb"/>
                    <xsd:enumeration value="Te"/>
                    <xsd:enumeration value="I"/>
                    <xsd:enumeration value="Xe"/>
                    <xsd:enumeration value="Cs"/>
                    <xsd:enumeration value="Ba"/>
                    <xsd:enumeration value="La (REE)"/>
                    <xsd:enumeration value="Hf"/>
                    <xsd:enumeration value="Ta"/>
                    <xsd:enumeration value="W"/>
                    <xsd:enumeration value="Re"/>
                    <xsd:enumeration value="Os"/>
                    <xsd:enumeration value="Ir"/>
                    <xsd:enumeration value="Pt"/>
                    <xsd:enumeration value="Au"/>
                    <xsd:enumeration value="Hg"/>
                    <xsd:enumeration value="Tl"/>
                    <xsd:enumeration value="Pb"/>
                    <xsd:enumeration value="Bi"/>
                    <xsd:enumeration value="Po"/>
                    <xsd:enumeration value="At"/>
                    <xsd:enumeration value="Rn"/>
                    <xsd:enumeration value="Fr"/>
                    <xsd:enumeration value="Ra"/>
                    <xsd:enumeration value="Ac"/>
                    <xsd:enumeration value="Ce"/>
                    <xsd:enumeration value="Pr"/>
                    <xsd:enumeration value="Nd"/>
                    <xsd:enumeration value="Pm"/>
                    <xsd:enumeration value="Sm"/>
                    <xsd:enumeration value="Eu"/>
                    <xsd:enumeration value="Gd"/>
                    <xsd:enumeration value="Tb"/>
                    <xsd:enumeration value="Dy"/>
                    <xsd:enumeration value="Ho"/>
                    <xsd:enumeration value="Er"/>
                    <xsd:enumeration value="Tm"/>
                    <xsd:enumeration value="Yb"/>
                    <xsd:enumeration value="Lu"/>
                  </xsd:restriction>
                </xsd:simpleType>
              </xsd:element>
            </xsd:sequence>
          </xsd:extension>
        </xsd:complexContent>
      </xsd:complexType>
    </xsd:element>
    <xsd:element name="Theme" ma:index="21" nillable="true" ma:displayName="Topic" ma:format="Dropdown" ma:internalName="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nergy"/>
                        <xsd:enumeration value="Supply Chain"/>
                        <xsd:enumeration value="Exploration"/>
                        <xsd:enumeration value="Mining"/>
                        <xsd:enumeration value="Mineral Processing"/>
                        <xsd:enumeration value="Metallurgical Processing"/>
                        <xsd:enumeration value="Advanced Materials"/>
                        <xsd:enumeration value="Product Design"/>
                        <xsd:enumeration value="Manufacturing"/>
                        <xsd:enumeration value="Industrial Symbiosis"/>
                        <xsd:enumeration value="Recycling"/>
                        <xsd:enumeration value="Circular Economy"/>
                        <xsd:enumeration value="Batteries"/>
                        <xsd:enumeration value="Solar"/>
                        <xsd:enumeration value="Fuel Cells"/>
                        <xsd:enumeration value="Wind"/>
                        <xsd:enumeration value="Geothermal"/>
                        <xsd:enumeration value="E-Mobility"/>
                        <xsd:enumeration value="CO2 reduction"/>
                        <xsd:enumeration value="Criticality"/>
                        <xsd:enumeration value="LCA"/>
                        <xsd:enumeration value="ESG"/>
                        <xsd:enumeration value="Renewable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Year" ma:index="22" nillable="true" ma:displayName="Year" ma:format="Dropdown" ma:internalName="Year">
      <xsd:simpleType>
        <xsd:union memberTypes="dms:Text">
          <xsd:simpleType>
            <xsd:restriction base="dms:Choice">
              <xsd:enumeration value="2000"/>
              <xsd:enumeration value="2001"/>
              <xsd:enumeration value="2002"/>
              <xsd:enumeration value="2003"/>
              <xsd:enumeration value="2004"/>
              <xsd:enumeration value="2005"/>
              <xsd:enumeration value="2006"/>
              <xsd:enumeration value="2007"/>
              <xsd:enumeration value="2008"/>
              <xsd:enumeration value="2009"/>
              <xsd:enumeration value="2010"/>
              <xsd:enumeration value="2011"/>
              <xsd:enumeration value="2012"/>
              <xsd:enumeration value="2013"/>
              <xsd:enumeration value="2014"/>
              <xsd:enumeration value="2015"/>
              <xsd:enumeration value="2016"/>
              <xsd:enumeration value="2017"/>
              <xsd:enumeration value="2018"/>
              <xsd:enumeration value="2019"/>
              <xsd:enumeration value="2020"/>
              <xsd:enumeration value="2021"/>
              <xsd:enumeration value="2022"/>
            </xsd:restriction>
          </xsd:simpleType>
        </xsd:union>
      </xsd:simpleType>
    </xsd:element>
    <xsd:element name="DataFormat_x002f_Unit" ma:index="23" nillable="true" ma:displayName="Data Format/Unit" ma:format="Dropdown" ma:internalName="DataFormat_x002f_Unit">
      <xsd:simpleType>
        <xsd:union memberTypes="dms:Text">
          <xsd:simpleType>
            <xsd:restriction base="dms:Choice">
              <xsd:enumeration value="Weight (kg, t, etc.)"/>
              <xsd:enumeration value="Energy (GW, GWh, etc.)"/>
            </xsd:restriction>
          </xsd:simpleType>
        </xsd:union>
      </xsd:simpleType>
    </xsd:element>
    <xsd:element name="Reference" ma:index="24" nillable="true" ma:displayName="Reference" ma:format="Dropdown" ma:internalName="Reference">
      <xsd:simpleType>
        <xsd:restriction base="dms:Note">
          <xsd:maxLength value="255"/>
        </xsd:restriction>
      </xsd:simpleType>
    </xsd:element>
    <xsd:element name="Data_x002d_Type" ma:index="25" nillable="true" ma:displayName="Data-Type" ma:format="Dropdown" ma:internalName="Data_x002d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mage, Graph, Screenshot"/>
                    <xsd:enumeration value="Paper or Report"/>
                    <xsd:enumeration value="Article (News, etc.)"/>
                    <xsd:enumeration value="Table, Spreadsheet"/>
                  </xsd:restriction>
                </xsd:simpleType>
              </xsd:element>
            </xsd:sequence>
          </xsd:extension>
        </xsd:complexContent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6aa009d-3117-4a47-8b8c-6d0746c420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2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fc4cb-f9f3-4893-9f42-b09c1455e52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a6f795be-4f87-4e12-92a8-3779ce3b7b54}" ma:internalName="TaxCatchAll" ma:showField="CatchAllData" ma:web="a79fc4cb-f9f3-4893-9f42-b09c1455e5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ae96dc90-72e7-4e80-aed1-2b80cfbdcf7c" xsi:nil="true"/>
    <DataFormat_x002f_Unit xmlns="ae96dc90-72e7-4e80-aed1-2b80cfbdcf7c" xsi:nil="true"/>
    <Data_x002d_Type xmlns="ae96dc90-72e7-4e80-aed1-2b80cfbdcf7c" xsi:nil="true"/>
    <Reference xmlns="ae96dc90-72e7-4e80-aed1-2b80cfbdcf7c" xsi:nil="true"/>
    <TaxCatchAll xmlns="a79fc4cb-f9f3-4893-9f42-b09c1455e524" xsi:nil="true"/>
    <lcf76f155ced4ddcb4097134ff3c332f xmlns="ae96dc90-72e7-4e80-aed1-2b80cfbdcf7c">
      <Terms xmlns="http://schemas.microsoft.com/office/infopath/2007/PartnerControls"/>
    </lcf76f155ced4ddcb4097134ff3c332f>
    <_Flow_SignoffStatus xmlns="ae96dc90-72e7-4e80-aed1-2b80cfbdcf7c" xsi:nil="true"/>
    <Commodity xmlns="ae96dc90-72e7-4e80-aed1-2b80cfbdcf7c" xsi:nil="true"/>
    <Theme xmlns="ae96dc90-72e7-4e80-aed1-2b80cfbdcf7c" xsi:nil="true"/>
  </documentManagement>
</p:properties>
</file>

<file path=customXml/itemProps1.xml><?xml version="1.0" encoding="utf-8"?>
<ds:datastoreItem xmlns:ds="http://schemas.openxmlformats.org/officeDocument/2006/customXml" ds:itemID="{E5902D03-6B0C-4325-A20A-FCC97C8726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6D1950-1E76-264C-9A14-87679807E0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BA1345-2823-42DC-BCBD-F65DF2476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6dc90-72e7-4e80-aed1-2b80cfbdcf7c"/>
    <ds:schemaRef ds:uri="a79fc4cb-f9f3-4893-9f42-b09c1455e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3335DA-788D-4EDA-B1BC-A1633E20B092}">
  <ds:schemaRefs>
    <ds:schemaRef ds:uri="http://schemas.microsoft.com/office/2006/metadata/properties"/>
    <ds:schemaRef ds:uri="http://schemas.microsoft.com/office/infopath/2007/PartnerControls"/>
    <ds:schemaRef ds:uri="ae96dc90-72e7-4e80-aed1-2b80cfbdcf7c"/>
    <ds:schemaRef ds:uri="a79fc4cb-f9f3-4893-9f42-b09c1455e5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</Template>
  <TotalTime>10</TotalTime>
  <Pages>5</Pages>
  <Words>493</Words>
  <Characters>2635</Characters>
  <Application>Microsoft Office Word</Application>
  <DocSecurity>0</DocSecurity>
  <Lines>164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Catherine Bounsaythip</dc:creator>
  <cp:keywords/>
  <dc:description/>
  <cp:lastModifiedBy>Catherine Bounsaythip</cp:lastModifiedBy>
  <cp:revision>10</cp:revision>
  <dcterms:created xsi:type="dcterms:W3CDTF">2025-12-03T13:14:00Z</dcterms:created>
  <dcterms:modified xsi:type="dcterms:W3CDTF">2025-12-19T08:39:00Z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0x010100106FC7FEE8ADD04D99A0AB688E52DD33</vt:lpwstr>
  </property>
  <property fmtid="{D5CDD505-2E9C-101B-9397-08002B2CF9AE}" pid="3" name="MediaServiceImageTags">
    <vt:lpwstr/>
  </property>
</Properties>
</file>